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E0FD" w14:textId="23A54E30" w:rsidR="00A56352" w:rsidRDefault="00A56352" w:rsidP="00A56352">
      <w:pPr>
        <w:jc w:val="center"/>
      </w:pPr>
      <w:r>
        <w:rPr>
          <w:noProof/>
        </w:rPr>
        <w:drawing>
          <wp:inline distT="0" distB="0" distL="0" distR="0" wp14:anchorId="45B6A261" wp14:editId="18E186E6">
            <wp:extent cx="487680" cy="5975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5270A" w14:textId="26F313B2" w:rsidR="00A56352" w:rsidRPr="003541E7" w:rsidRDefault="00A56352" w:rsidP="00A56352">
      <w:pPr>
        <w:jc w:val="center"/>
        <w:rPr>
          <w:rFonts w:ascii="Times New Roman" w:hAnsi="Times New Roman" w:cs="Times New Roman"/>
          <w:b/>
          <w:lang w:val="bs-Cyrl-BA"/>
        </w:rPr>
      </w:pPr>
      <w:r w:rsidRPr="003541E7">
        <w:rPr>
          <w:rFonts w:ascii="Times New Roman" w:hAnsi="Times New Roman" w:cs="Times New Roman"/>
          <w:b/>
          <w:lang w:val="sr-Cyrl-CS"/>
        </w:rPr>
        <w:t xml:space="preserve">    </w:t>
      </w:r>
      <w:bookmarkStart w:id="0" w:name="_GoBack"/>
      <w:bookmarkEnd w:id="0"/>
      <w:r w:rsidRPr="003541E7">
        <w:rPr>
          <w:rFonts w:ascii="Times New Roman" w:hAnsi="Times New Roman" w:cs="Times New Roman"/>
          <w:b/>
          <w:lang w:val="sr-Cyrl-CS"/>
        </w:rPr>
        <w:t xml:space="preserve">РЕПУБЛИКА СРПСКА                          </w:t>
      </w:r>
    </w:p>
    <w:p w14:paraId="19178B11" w14:textId="77777777" w:rsidR="00A56352" w:rsidRPr="003541E7" w:rsidRDefault="00A56352" w:rsidP="00A56352">
      <w:pPr>
        <w:jc w:val="center"/>
        <w:rPr>
          <w:rFonts w:ascii="Times New Roman" w:hAnsi="Times New Roman" w:cs="Times New Roman"/>
          <w:b/>
          <w:lang w:val="sr-Cyrl-CS"/>
        </w:rPr>
      </w:pPr>
      <w:r w:rsidRPr="003541E7">
        <w:rPr>
          <w:rFonts w:ascii="Times New Roman" w:hAnsi="Times New Roman" w:cs="Times New Roman"/>
          <w:b/>
          <w:lang w:val="sr-Cyrl-CS"/>
        </w:rPr>
        <w:t>ГРАД ДОБОЈ</w:t>
      </w:r>
    </w:p>
    <w:p w14:paraId="373EDC40" w14:textId="77777777" w:rsidR="00A56352" w:rsidRPr="003541E7" w:rsidRDefault="00A56352" w:rsidP="00A56352">
      <w:pPr>
        <w:jc w:val="center"/>
        <w:rPr>
          <w:rFonts w:ascii="Times New Roman" w:hAnsi="Times New Roman" w:cs="Times New Roman"/>
          <w:b/>
          <w:lang w:val="sr-Cyrl-CS"/>
        </w:rPr>
      </w:pPr>
      <w:r w:rsidRPr="003541E7">
        <w:rPr>
          <w:rFonts w:ascii="Times New Roman" w:hAnsi="Times New Roman" w:cs="Times New Roman"/>
          <w:b/>
          <w:lang w:val="sr-Cyrl-BA"/>
        </w:rPr>
        <w:t>ГРАДО</w:t>
      </w:r>
      <w:r w:rsidRPr="003541E7">
        <w:rPr>
          <w:rFonts w:ascii="Times New Roman" w:hAnsi="Times New Roman" w:cs="Times New Roman"/>
          <w:b/>
          <w:lang w:val="sr-Cyrl-CS"/>
        </w:rPr>
        <w:t>НАЧЕЛНИК</w:t>
      </w:r>
    </w:p>
    <w:p w14:paraId="01944B43" w14:textId="77777777" w:rsidR="00A56352" w:rsidRPr="003541E7" w:rsidRDefault="00A56352" w:rsidP="00A56352">
      <w:pPr>
        <w:jc w:val="center"/>
        <w:rPr>
          <w:rFonts w:ascii="Times New Roman" w:hAnsi="Times New Roman" w:cs="Times New Roman"/>
          <w:b/>
          <w:lang w:val="bs-Cyrl-BA"/>
        </w:rPr>
      </w:pPr>
      <w:r w:rsidRPr="003541E7">
        <w:rPr>
          <w:rFonts w:ascii="Times New Roman" w:hAnsi="Times New Roman" w:cs="Times New Roman"/>
          <w:b/>
          <w:lang w:val="sr-Cyrl-CS"/>
        </w:rPr>
        <w:t>ГРАДСКА УПРАВА</w:t>
      </w:r>
    </w:p>
    <w:p w14:paraId="3117EBCF" w14:textId="4692FEAE" w:rsidR="00A56352" w:rsidRPr="003541E7" w:rsidRDefault="00A56352" w:rsidP="00A56352">
      <w:pPr>
        <w:jc w:val="center"/>
        <w:rPr>
          <w:rFonts w:ascii="Times New Roman" w:hAnsi="Times New Roman" w:cs="Times New Roman"/>
          <w:b/>
          <w:lang w:val="bs-Cyrl-BA"/>
        </w:rPr>
      </w:pPr>
      <w:r w:rsidRPr="003541E7">
        <w:rPr>
          <w:rFonts w:ascii="Times New Roman" w:hAnsi="Times New Roman" w:cs="Times New Roman"/>
          <w:b/>
          <w:lang w:val="bs-Cyrl-BA"/>
        </w:rPr>
        <w:t>ОДЈЕЉЕЊЕ ЗА ПРИВРЕДУ И ДРУШТВЕНЕ ДЈЕЛАТНОСТИ</w:t>
      </w:r>
    </w:p>
    <w:p w14:paraId="10413753" w14:textId="77777777" w:rsidR="00A56352" w:rsidRPr="003541E7" w:rsidRDefault="00A56352" w:rsidP="00A56352">
      <w:pPr>
        <w:jc w:val="center"/>
        <w:rPr>
          <w:rFonts w:ascii="Times New Roman" w:hAnsi="Times New Roman" w:cs="Times New Roman"/>
          <w:b/>
          <w:lang w:val="bs-Cyrl-BA"/>
        </w:rPr>
      </w:pPr>
    </w:p>
    <w:p w14:paraId="2EE6C091" w14:textId="65764946" w:rsidR="00A56352" w:rsidRPr="003541E7" w:rsidRDefault="00A56352" w:rsidP="00A56352">
      <w:pPr>
        <w:jc w:val="center"/>
        <w:rPr>
          <w:rFonts w:ascii="Times New Roman" w:hAnsi="Times New Roman" w:cs="Times New Roman"/>
          <w:b/>
          <w:sz w:val="32"/>
          <w:szCs w:val="32"/>
          <w:lang w:val="bs-Cyrl-BA"/>
        </w:rPr>
      </w:pPr>
      <w:r w:rsidRPr="003541E7">
        <w:rPr>
          <w:rFonts w:ascii="Times New Roman" w:hAnsi="Times New Roman" w:cs="Times New Roman"/>
          <w:b/>
          <w:sz w:val="32"/>
          <w:szCs w:val="32"/>
          <w:lang w:val="bs-Cyrl-BA"/>
        </w:rPr>
        <w:t>ИЗВЈЕШТАЈ</w:t>
      </w:r>
    </w:p>
    <w:p w14:paraId="07279DD5" w14:textId="54DBA4E1" w:rsidR="00A56352" w:rsidRDefault="00A56352" w:rsidP="00A56352">
      <w:pPr>
        <w:jc w:val="center"/>
        <w:rPr>
          <w:rFonts w:ascii="Times New Roman" w:hAnsi="Times New Roman" w:cs="Times New Roman"/>
          <w:b/>
          <w:lang w:val="bs-Cyrl-BA"/>
        </w:rPr>
      </w:pPr>
      <w:r w:rsidRPr="003541E7">
        <w:rPr>
          <w:rFonts w:ascii="Times New Roman" w:hAnsi="Times New Roman" w:cs="Times New Roman"/>
          <w:b/>
          <w:lang w:val="bs-Cyrl-BA"/>
        </w:rPr>
        <w:t>О ОСТАРИВАЊУ ПРОГРАМА ОДРЖАВАЊА, ЗАШТИТЕ, РЕКОНСТРУКЦИЈЕ И АСФАЛТИРАЊА ЛОКАЛНИХ ПУТЕВА У 2019. ГОДИНИ</w:t>
      </w:r>
    </w:p>
    <w:p w14:paraId="09512090" w14:textId="085AD91B" w:rsidR="00CD4EDA" w:rsidRDefault="00CD4EDA" w:rsidP="00A56352">
      <w:pPr>
        <w:jc w:val="center"/>
        <w:rPr>
          <w:rFonts w:ascii="Times New Roman" w:hAnsi="Times New Roman" w:cs="Times New Roman"/>
          <w:b/>
          <w:lang w:val="bs-Cyrl-BA"/>
        </w:rPr>
      </w:pPr>
    </w:p>
    <w:p w14:paraId="20479B68" w14:textId="77777777" w:rsidR="00CD4EDA" w:rsidRPr="003541E7" w:rsidRDefault="00CD4EDA" w:rsidP="00A56352">
      <w:pPr>
        <w:jc w:val="center"/>
        <w:rPr>
          <w:rFonts w:ascii="Times New Roman" w:hAnsi="Times New Roman" w:cs="Times New Roman"/>
          <w:b/>
          <w:lang w:val="bs-Cyrl-BA"/>
        </w:rPr>
      </w:pPr>
    </w:p>
    <w:p w14:paraId="4CD5A201" w14:textId="68C37C2C" w:rsidR="00A56352" w:rsidRDefault="0091040B" w:rsidP="00A56352">
      <w:pPr>
        <w:jc w:val="center"/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bs-Cyrl-BA"/>
        </w:rPr>
        <w:t>У току 2019. године изведени су с</w:t>
      </w:r>
      <w:r w:rsidR="00DB1718">
        <w:rPr>
          <w:rFonts w:ascii="Times New Roman" w:hAnsi="Times New Roman" w:cs="Times New Roman"/>
          <w:bCs/>
          <w:lang w:val="bs-Cyrl-BA"/>
        </w:rPr>
        <w:t>љ</w:t>
      </w:r>
      <w:r w:rsidRPr="003541E7">
        <w:rPr>
          <w:rFonts w:ascii="Times New Roman" w:hAnsi="Times New Roman" w:cs="Times New Roman"/>
          <w:bCs/>
          <w:lang w:val="bs-Cyrl-BA"/>
        </w:rPr>
        <w:t>едећи радови на локалним путевима:</w:t>
      </w:r>
    </w:p>
    <w:p w14:paraId="2E7F9FD8" w14:textId="77777777" w:rsidR="00DB1718" w:rsidRPr="003541E7" w:rsidRDefault="00DB1718" w:rsidP="00A56352">
      <w:pPr>
        <w:jc w:val="center"/>
        <w:rPr>
          <w:rFonts w:ascii="Times New Roman" w:hAnsi="Times New Roman" w:cs="Times New Roman"/>
          <w:bCs/>
          <w:lang w:val="bs-Cyrl-BA"/>
        </w:rPr>
      </w:pPr>
    </w:p>
    <w:p w14:paraId="46159AB8" w14:textId="7123DE9C" w:rsidR="00A56352" w:rsidRPr="00DB1718" w:rsidRDefault="0091040B" w:rsidP="00891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Извођење радова на инфраструктурним објектима на простору: МЗ Љескове воде,МЗ Крчевине,МЗ Шеварлије,МЗ Поточани, МЗ Горња и Доња Пакленица</w:t>
      </w:r>
      <w:r w:rsidR="00891306">
        <w:rPr>
          <w:rFonts w:ascii="Times New Roman" w:hAnsi="Times New Roman" w:cs="Times New Roman"/>
          <w:bCs/>
          <w:lang w:val="sr-Cyrl-RS"/>
        </w:rPr>
        <w:t xml:space="preserve">, </w:t>
      </w:r>
      <w:r w:rsidR="00DC083C">
        <w:rPr>
          <w:rFonts w:ascii="Times New Roman" w:hAnsi="Times New Roman" w:cs="Times New Roman"/>
          <w:bCs/>
          <w:lang w:val="sr-Cyrl-RS"/>
        </w:rPr>
        <w:t xml:space="preserve"> </w:t>
      </w:r>
      <w:r w:rsidR="00891306" w:rsidRPr="00891306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891306">
        <w:rPr>
          <w:rFonts w:ascii="Times New Roman" w:hAnsi="Times New Roman" w:cs="Times New Roman"/>
          <w:b/>
          <w:bCs/>
          <w:lang w:val="bs-Cyrl-BA"/>
        </w:rPr>
        <w:t>77.571,00</w:t>
      </w:r>
      <w:r w:rsidR="00891306" w:rsidRPr="00891306">
        <w:rPr>
          <w:rFonts w:ascii="Times New Roman" w:hAnsi="Times New Roman" w:cs="Times New Roman"/>
          <w:b/>
          <w:bCs/>
          <w:lang w:val="bs-Cyrl-BA"/>
        </w:rPr>
        <w:t>КМ</w:t>
      </w:r>
      <w:r w:rsidR="00DD3A08">
        <w:rPr>
          <w:rFonts w:ascii="Times New Roman" w:hAnsi="Times New Roman" w:cs="Times New Roman"/>
          <w:b/>
          <w:bCs/>
          <w:lang w:val="bs-Cyrl-BA"/>
        </w:rPr>
        <w:t>,</w:t>
      </w:r>
    </w:p>
    <w:p w14:paraId="081FE8E8" w14:textId="77777777" w:rsidR="00DB1718" w:rsidRPr="00DD3A08" w:rsidRDefault="00DB1718" w:rsidP="00891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</w:p>
    <w:p w14:paraId="40312606" w14:textId="4B36C4DA" w:rsidR="00DD3A08" w:rsidRPr="00DB1718" w:rsidRDefault="00DD3A08" w:rsidP="00891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bs-Cyrl-BA"/>
        </w:rPr>
      </w:pPr>
      <w:r w:rsidRPr="00DD3A08">
        <w:rPr>
          <w:rFonts w:ascii="Times New Roman" w:hAnsi="Times New Roman" w:cs="Times New Roman"/>
          <w:lang w:val="bs-Cyrl-BA"/>
        </w:rPr>
        <w:t>Изградња тротоара у МЗ Костајница, МЗ Руданка, МЗ Бољањић и МЗ Осјечани</w:t>
      </w:r>
      <w:r>
        <w:rPr>
          <w:rFonts w:ascii="Times New Roman" w:hAnsi="Times New Roman" w:cs="Times New Roman"/>
          <w:lang w:val="bs-Cyrl-BA"/>
        </w:rPr>
        <w:t xml:space="preserve">, </w:t>
      </w:r>
      <w:r w:rsidRPr="00DD3A08">
        <w:rPr>
          <w:rFonts w:ascii="Times New Roman" w:hAnsi="Times New Roman" w:cs="Times New Roman"/>
          <w:b/>
          <w:lang w:val="bs-Cyrl-BA"/>
        </w:rPr>
        <w:t xml:space="preserve">вриједност изведених радова: </w:t>
      </w:r>
      <w:r>
        <w:rPr>
          <w:rFonts w:ascii="Times New Roman" w:hAnsi="Times New Roman" w:cs="Times New Roman"/>
          <w:b/>
          <w:lang w:val="bs-Cyrl-BA"/>
        </w:rPr>
        <w:t>111. 497,27КМ,</w:t>
      </w:r>
    </w:p>
    <w:p w14:paraId="0F2ABE5C" w14:textId="77777777" w:rsidR="00DB1718" w:rsidRPr="00DD3A08" w:rsidRDefault="00DB1718" w:rsidP="00DB1718">
      <w:pPr>
        <w:pStyle w:val="ListParagraph"/>
        <w:rPr>
          <w:rFonts w:ascii="Times New Roman" w:hAnsi="Times New Roman" w:cs="Times New Roman"/>
          <w:lang w:val="bs-Cyrl-BA"/>
        </w:rPr>
      </w:pPr>
    </w:p>
    <w:p w14:paraId="3F8AE7EC" w14:textId="1939D82E" w:rsidR="0091040B" w:rsidRDefault="0091040B" w:rsidP="00910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Асфалтираање прилазног пута објекту старе школе и партизанском гроб</w:t>
      </w:r>
      <w:r w:rsidR="00DB1718">
        <w:rPr>
          <w:rFonts w:ascii="Times New Roman" w:hAnsi="Times New Roman" w:cs="Times New Roman"/>
          <w:bCs/>
          <w:lang w:val="sr-Cyrl-RS"/>
        </w:rPr>
        <w:t>љ</w:t>
      </w:r>
      <w:r w:rsidRPr="003541E7">
        <w:rPr>
          <w:rFonts w:ascii="Times New Roman" w:hAnsi="Times New Roman" w:cs="Times New Roman"/>
          <w:bCs/>
          <w:lang w:val="sr-Cyrl-RS"/>
        </w:rPr>
        <w:t>у у Руданци</w:t>
      </w:r>
      <w:r w:rsidR="003541E7">
        <w:rPr>
          <w:rFonts w:ascii="Times New Roman" w:hAnsi="Times New Roman" w:cs="Times New Roman"/>
          <w:bCs/>
        </w:rPr>
        <w:t xml:space="preserve">, </w:t>
      </w:r>
      <w:bookmarkStart w:id="1" w:name="_Hlk30490025"/>
      <w:r w:rsidR="003541E7" w:rsidRPr="003541E7">
        <w:rPr>
          <w:rFonts w:ascii="Times New Roman" w:hAnsi="Times New Roman" w:cs="Times New Roman"/>
          <w:b/>
          <w:lang w:val="bs-Cyrl-BA"/>
        </w:rPr>
        <w:t>вриједност изведених радова: 43.658,</w:t>
      </w:r>
      <w:r w:rsidR="00F34DDC">
        <w:rPr>
          <w:rFonts w:ascii="Times New Roman" w:hAnsi="Times New Roman" w:cs="Times New Roman"/>
          <w:b/>
          <w:lang w:val="bs-Cyrl-BA"/>
        </w:rPr>
        <w:t>00</w:t>
      </w:r>
      <w:r w:rsidR="003541E7" w:rsidRPr="003541E7">
        <w:rPr>
          <w:rFonts w:ascii="Times New Roman" w:hAnsi="Times New Roman" w:cs="Times New Roman"/>
          <w:b/>
          <w:lang w:val="bs-Cyrl-BA"/>
        </w:rPr>
        <w:t>КМ</w:t>
      </w:r>
      <w:bookmarkEnd w:id="1"/>
      <w:r w:rsidR="00DB1718">
        <w:rPr>
          <w:rFonts w:ascii="Times New Roman" w:hAnsi="Times New Roman" w:cs="Times New Roman"/>
          <w:b/>
          <w:lang w:val="bs-Cyrl-BA"/>
        </w:rPr>
        <w:t>,</w:t>
      </w:r>
    </w:p>
    <w:p w14:paraId="5B271F2C" w14:textId="77777777" w:rsidR="00DB1718" w:rsidRPr="003541E7" w:rsidRDefault="00DB1718" w:rsidP="00DB1718">
      <w:pPr>
        <w:pStyle w:val="ListParagraph"/>
        <w:jc w:val="both"/>
        <w:rPr>
          <w:rFonts w:ascii="Times New Roman" w:hAnsi="Times New Roman" w:cs="Times New Roman"/>
          <w:b/>
          <w:lang w:val="bs-Cyrl-BA"/>
        </w:rPr>
      </w:pPr>
    </w:p>
    <w:p w14:paraId="30ED76BB" w14:textId="4A2E6DEA" w:rsidR="00DB1718" w:rsidRPr="00DB1718" w:rsidRDefault="0091040B" w:rsidP="00DB1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Асфалтирање локалних</w:t>
      </w:r>
      <w:r w:rsidR="0011637E" w:rsidRPr="003541E7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путева у МЗ</w:t>
      </w:r>
      <w:r w:rsidR="0011637E" w:rsidRPr="003541E7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Зелиња-четири дионице: Ковачевићи л=250м,б=2,5м Кнежевићи л=300м,б=2,6м.Петровићи л=259м,б=2,5м Богдановићи л=250м,б=2,6м</w:t>
      </w:r>
      <w:r w:rsidR="00F34DDC">
        <w:rPr>
          <w:rFonts w:ascii="Times New Roman" w:hAnsi="Times New Roman" w:cs="Times New Roman"/>
          <w:bCs/>
          <w:lang w:val="sr-Cyrl-RS"/>
        </w:rPr>
        <w:t xml:space="preserve">, </w:t>
      </w:r>
      <w:r w:rsidR="00F34DDC" w:rsidRPr="00F34DDC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F34DDC">
        <w:rPr>
          <w:rFonts w:ascii="Times New Roman" w:hAnsi="Times New Roman" w:cs="Times New Roman"/>
          <w:b/>
          <w:bCs/>
          <w:lang w:val="bs-Cyrl-BA"/>
        </w:rPr>
        <w:t>89.213,90</w:t>
      </w:r>
      <w:r w:rsidR="00F34DDC" w:rsidRPr="00F34DDC">
        <w:rPr>
          <w:rFonts w:ascii="Times New Roman" w:hAnsi="Times New Roman" w:cs="Times New Roman"/>
          <w:b/>
          <w:bCs/>
          <w:lang w:val="bs-Cyrl-BA"/>
        </w:rPr>
        <w:t>КМ</w:t>
      </w:r>
      <w:r w:rsidR="00DB1718">
        <w:rPr>
          <w:rFonts w:ascii="Times New Roman" w:hAnsi="Times New Roman" w:cs="Times New Roman"/>
          <w:b/>
          <w:bCs/>
          <w:lang w:val="bs-Cyrl-BA"/>
        </w:rPr>
        <w:t>,</w:t>
      </w:r>
    </w:p>
    <w:p w14:paraId="6EB9DEF6" w14:textId="77777777" w:rsidR="00DB1718" w:rsidRPr="00DB1718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723B79BB" w14:textId="77777777" w:rsidR="00DB1718" w:rsidRPr="00DB1718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1F1880C8" w14:textId="01112F12" w:rsidR="0091040B" w:rsidRPr="00DB1718" w:rsidRDefault="0091040B" w:rsidP="003541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 xml:space="preserve">Асфалтирање локалног пута у МЗ Мајевац Горњи дионица: Прекид </w:t>
      </w:r>
      <w:r w:rsidR="00CD4EDA">
        <w:rPr>
          <w:rFonts w:ascii="Times New Roman" w:hAnsi="Times New Roman" w:cs="Times New Roman"/>
          <w:bCs/>
          <w:lang w:val="sr-Cyrl-RS"/>
        </w:rPr>
        <w:t xml:space="preserve">- </w:t>
      </w:r>
      <w:r w:rsidRPr="003541E7">
        <w:rPr>
          <w:rFonts w:ascii="Times New Roman" w:hAnsi="Times New Roman" w:cs="Times New Roman"/>
          <w:bCs/>
          <w:lang w:val="sr-Cyrl-RS"/>
        </w:rPr>
        <w:t>Гробље</w:t>
      </w:r>
      <w:r w:rsidR="00CD4EDA">
        <w:rPr>
          <w:rFonts w:ascii="Times New Roman" w:hAnsi="Times New Roman" w:cs="Times New Roman"/>
          <w:bCs/>
          <w:lang w:val="sr-Cyrl-RS"/>
        </w:rPr>
        <w:t xml:space="preserve">: </w:t>
      </w:r>
      <w:r w:rsidRPr="003541E7">
        <w:rPr>
          <w:rFonts w:ascii="Times New Roman" w:hAnsi="Times New Roman" w:cs="Times New Roman"/>
          <w:bCs/>
          <w:lang w:val="sr-Cyrl-RS"/>
        </w:rPr>
        <w:t>л=360м,</w:t>
      </w:r>
      <w:r w:rsidR="00CD4EDA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б=2,6м</w:t>
      </w:r>
      <w:r w:rsidR="00891306">
        <w:rPr>
          <w:rFonts w:ascii="Times New Roman" w:hAnsi="Times New Roman" w:cs="Times New Roman"/>
          <w:bCs/>
          <w:lang w:val="sr-Cyrl-RS"/>
        </w:rPr>
        <w:t xml:space="preserve">, </w:t>
      </w:r>
      <w:r w:rsidR="00891306" w:rsidRPr="00891306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891306">
        <w:rPr>
          <w:rFonts w:ascii="Times New Roman" w:hAnsi="Times New Roman" w:cs="Times New Roman"/>
          <w:b/>
          <w:bCs/>
          <w:lang w:val="bs-Cyrl-BA"/>
        </w:rPr>
        <w:t>29.835,00</w:t>
      </w:r>
      <w:r w:rsidR="00891306" w:rsidRPr="00891306">
        <w:rPr>
          <w:rFonts w:ascii="Times New Roman" w:hAnsi="Times New Roman" w:cs="Times New Roman"/>
          <w:b/>
          <w:bCs/>
          <w:lang w:val="bs-Cyrl-BA"/>
        </w:rPr>
        <w:t>КМ</w:t>
      </w:r>
      <w:r w:rsidR="00CD4EDA">
        <w:rPr>
          <w:rFonts w:ascii="Times New Roman" w:hAnsi="Times New Roman" w:cs="Times New Roman"/>
          <w:b/>
          <w:bCs/>
          <w:lang w:val="bs-Cyrl-BA"/>
        </w:rPr>
        <w:t>,</w:t>
      </w:r>
    </w:p>
    <w:p w14:paraId="0B4773A0" w14:textId="77777777" w:rsidR="00DB1718" w:rsidRPr="003541E7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6E27D2BA" w14:textId="4F78C863" w:rsidR="0091040B" w:rsidRPr="00DB1718" w:rsidRDefault="0091040B" w:rsidP="00910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Санација рупа и кратких дионица са великим оштећењима на коловозу на локалним путевима у МЗ Костасјница</w:t>
      </w:r>
      <w:r w:rsidR="00095272">
        <w:rPr>
          <w:rFonts w:ascii="Times New Roman" w:hAnsi="Times New Roman" w:cs="Times New Roman"/>
          <w:bCs/>
          <w:lang w:val="sr-Cyrl-RS"/>
        </w:rPr>
        <w:t xml:space="preserve">, </w:t>
      </w:r>
      <w:r w:rsidR="00095272" w:rsidRPr="00095272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095272">
        <w:rPr>
          <w:rFonts w:ascii="Times New Roman" w:hAnsi="Times New Roman" w:cs="Times New Roman"/>
          <w:b/>
          <w:bCs/>
          <w:lang w:val="bs-Cyrl-BA"/>
        </w:rPr>
        <w:t>78.018,00</w:t>
      </w:r>
      <w:r w:rsidR="00095272" w:rsidRPr="00095272">
        <w:rPr>
          <w:rFonts w:ascii="Times New Roman" w:hAnsi="Times New Roman" w:cs="Times New Roman"/>
          <w:b/>
          <w:bCs/>
          <w:lang w:val="bs-Cyrl-BA"/>
        </w:rPr>
        <w:t>КМ</w:t>
      </w:r>
      <w:r w:rsidR="00DB1718">
        <w:rPr>
          <w:rFonts w:ascii="Times New Roman" w:hAnsi="Times New Roman" w:cs="Times New Roman"/>
          <w:b/>
          <w:bCs/>
          <w:lang w:val="bs-Cyrl-BA"/>
        </w:rPr>
        <w:t>,</w:t>
      </w:r>
    </w:p>
    <w:p w14:paraId="67AC6643" w14:textId="77777777" w:rsidR="00DB1718" w:rsidRPr="003541E7" w:rsidRDefault="00DB1718" w:rsidP="00DB1718">
      <w:pPr>
        <w:pStyle w:val="ListParagraph"/>
        <w:jc w:val="both"/>
        <w:rPr>
          <w:rFonts w:ascii="Times New Roman" w:hAnsi="Times New Roman" w:cs="Times New Roman"/>
          <w:bCs/>
          <w:lang w:val="bs-Cyrl-BA"/>
        </w:rPr>
      </w:pPr>
    </w:p>
    <w:p w14:paraId="41F4917D" w14:textId="24C06884" w:rsidR="0091040B" w:rsidRPr="00DB1718" w:rsidRDefault="0091040B" w:rsidP="00DC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Асфалтирање локалних путева у пет мјесних заједница,осам дионица:Костајница л=35м,</w:t>
      </w:r>
      <w:r w:rsidR="00DC083C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б=2,6м</w:t>
      </w:r>
      <w:r w:rsidR="00DC083C">
        <w:rPr>
          <w:rFonts w:ascii="Times New Roman" w:hAnsi="Times New Roman" w:cs="Times New Roman"/>
          <w:bCs/>
          <w:lang w:val="sr-Cyrl-RS"/>
        </w:rPr>
        <w:t>,</w:t>
      </w:r>
      <w:r w:rsidRPr="003541E7">
        <w:rPr>
          <w:rFonts w:ascii="Times New Roman" w:hAnsi="Times New Roman" w:cs="Times New Roman"/>
          <w:bCs/>
          <w:lang w:val="sr-Cyrl-RS"/>
        </w:rPr>
        <w:t xml:space="preserve"> МЗ Усора  насеље,л=136м б=3,00м</w:t>
      </w:r>
      <w:r w:rsidR="00DC083C">
        <w:rPr>
          <w:rFonts w:ascii="Times New Roman" w:hAnsi="Times New Roman" w:cs="Times New Roman"/>
          <w:bCs/>
          <w:lang w:val="sr-Cyrl-RS"/>
        </w:rPr>
        <w:t>,</w:t>
      </w:r>
      <w:r w:rsidRPr="003541E7">
        <w:rPr>
          <w:rFonts w:ascii="Times New Roman" w:hAnsi="Times New Roman" w:cs="Times New Roman"/>
          <w:bCs/>
          <w:lang w:val="sr-Cyrl-RS"/>
        </w:rPr>
        <w:t xml:space="preserve"> Босанка л=86м</w:t>
      </w:r>
      <w:r w:rsidR="00DC083C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б=2,6</w:t>
      </w:r>
      <w:r w:rsidR="00DC083C">
        <w:rPr>
          <w:rFonts w:ascii="Times New Roman" w:hAnsi="Times New Roman" w:cs="Times New Roman"/>
          <w:bCs/>
          <w:lang w:val="sr-Cyrl-RS"/>
        </w:rPr>
        <w:t>,</w:t>
      </w:r>
      <w:r w:rsidRPr="003541E7">
        <w:rPr>
          <w:rFonts w:ascii="Times New Roman" w:hAnsi="Times New Roman" w:cs="Times New Roman"/>
          <w:bCs/>
          <w:lang w:val="sr-Cyrl-RS"/>
        </w:rPr>
        <w:t xml:space="preserve">  барака л=76м б=2,6м</w:t>
      </w:r>
      <w:r w:rsidR="00DC083C">
        <w:rPr>
          <w:rFonts w:ascii="Times New Roman" w:hAnsi="Times New Roman" w:cs="Times New Roman"/>
          <w:bCs/>
          <w:lang w:val="sr-Cyrl-RS"/>
        </w:rPr>
        <w:t xml:space="preserve"> и</w:t>
      </w:r>
      <w:r w:rsidRPr="003541E7">
        <w:rPr>
          <w:rFonts w:ascii="Times New Roman" w:hAnsi="Times New Roman" w:cs="Times New Roman"/>
          <w:bCs/>
          <w:lang w:val="sr-Cyrl-RS"/>
        </w:rPr>
        <w:t xml:space="preserve"> МЗ Мали Прњавор</w:t>
      </w:r>
      <w:r w:rsidR="00DC083C">
        <w:rPr>
          <w:rFonts w:ascii="Times New Roman" w:hAnsi="Times New Roman" w:cs="Times New Roman"/>
          <w:bCs/>
          <w:lang w:val="sr-Cyrl-RS"/>
        </w:rPr>
        <w:t xml:space="preserve">; 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DC083C">
        <w:rPr>
          <w:rFonts w:ascii="Times New Roman" w:hAnsi="Times New Roman" w:cs="Times New Roman"/>
          <w:b/>
          <w:bCs/>
          <w:lang w:val="bs-Cyrl-BA"/>
        </w:rPr>
        <w:t>88.194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>,</w:t>
      </w:r>
      <w:r w:rsidR="00DC083C">
        <w:rPr>
          <w:rFonts w:ascii="Times New Roman" w:hAnsi="Times New Roman" w:cs="Times New Roman"/>
          <w:b/>
          <w:bCs/>
          <w:lang w:val="bs-Cyrl-BA"/>
        </w:rPr>
        <w:t>37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>КМ</w:t>
      </w:r>
      <w:r w:rsidR="00DB1718">
        <w:rPr>
          <w:rFonts w:ascii="Times New Roman" w:hAnsi="Times New Roman" w:cs="Times New Roman"/>
          <w:b/>
          <w:bCs/>
          <w:lang w:val="bs-Cyrl-BA"/>
        </w:rPr>
        <w:t>,</w:t>
      </w:r>
    </w:p>
    <w:p w14:paraId="4B5E3E18" w14:textId="77777777" w:rsidR="00DB1718" w:rsidRPr="00DB1718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047659C3" w14:textId="77777777" w:rsidR="00DB1718" w:rsidRPr="00DB1718" w:rsidRDefault="00DB1718" w:rsidP="00DB1718">
      <w:pPr>
        <w:rPr>
          <w:rFonts w:ascii="Times New Roman" w:hAnsi="Times New Roman" w:cs="Times New Roman"/>
          <w:bCs/>
          <w:lang w:val="bs-Cyrl-BA"/>
        </w:rPr>
      </w:pPr>
    </w:p>
    <w:p w14:paraId="2C5D9B0A" w14:textId="536C0D88" w:rsidR="0091040B" w:rsidRPr="00DB1718" w:rsidRDefault="0091040B" w:rsidP="00DC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bs-Cyrl-BA"/>
        </w:rPr>
        <w:lastRenderedPageBreak/>
        <w:t>Израда сливника и асфалтирање ригола на тротоарима у МЗ В.</w:t>
      </w:r>
      <w:r w:rsidR="00E013C3">
        <w:rPr>
          <w:rFonts w:ascii="Times New Roman" w:hAnsi="Times New Roman" w:cs="Times New Roman"/>
          <w:bCs/>
          <w:lang w:val="bs-Cyrl-BA"/>
        </w:rPr>
        <w:t xml:space="preserve"> </w:t>
      </w:r>
      <w:r w:rsidRPr="003541E7">
        <w:rPr>
          <w:rFonts w:ascii="Times New Roman" w:hAnsi="Times New Roman" w:cs="Times New Roman"/>
          <w:bCs/>
          <w:lang w:val="bs-Cyrl-BA"/>
        </w:rPr>
        <w:t>Буковица,</w:t>
      </w:r>
      <w:r w:rsidR="00E013C3">
        <w:rPr>
          <w:rFonts w:ascii="Times New Roman" w:hAnsi="Times New Roman" w:cs="Times New Roman"/>
          <w:bCs/>
          <w:lang w:val="bs-Cyrl-BA"/>
        </w:rPr>
        <w:t xml:space="preserve"> </w:t>
      </w:r>
      <w:r w:rsidRPr="003541E7">
        <w:rPr>
          <w:rFonts w:ascii="Times New Roman" w:hAnsi="Times New Roman" w:cs="Times New Roman"/>
          <w:bCs/>
          <w:lang w:val="bs-Cyrl-BA"/>
        </w:rPr>
        <w:t>дионица продавница велепродаја, Ђурић</w:t>
      </w:r>
      <w:r w:rsidR="00DC083C">
        <w:rPr>
          <w:rFonts w:ascii="Times New Roman" w:hAnsi="Times New Roman" w:cs="Times New Roman"/>
          <w:bCs/>
          <w:lang w:val="bs-Cyrl-BA"/>
        </w:rPr>
        <w:t xml:space="preserve">; 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DC083C">
        <w:rPr>
          <w:rFonts w:ascii="Times New Roman" w:hAnsi="Times New Roman" w:cs="Times New Roman"/>
          <w:b/>
          <w:bCs/>
          <w:lang w:val="bs-Cyrl-BA"/>
        </w:rPr>
        <w:t>28.651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>,</w:t>
      </w:r>
      <w:r w:rsidR="00DC083C">
        <w:rPr>
          <w:rFonts w:ascii="Times New Roman" w:hAnsi="Times New Roman" w:cs="Times New Roman"/>
          <w:b/>
          <w:bCs/>
          <w:lang w:val="bs-Cyrl-BA"/>
        </w:rPr>
        <w:t>89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>КМ</w:t>
      </w:r>
      <w:r w:rsidR="00DB1718">
        <w:rPr>
          <w:rFonts w:ascii="Times New Roman" w:hAnsi="Times New Roman" w:cs="Times New Roman"/>
          <w:b/>
          <w:bCs/>
          <w:lang w:val="bs-Cyrl-BA"/>
        </w:rPr>
        <w:t>,</w:t>
      </w:r>
    </w:p>
    <w:p w14:paraId="734FF42B" w14:textId="77777777" w:rsidR="00DB1718" w:rsidRPr="003541E7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44841248" w14:textId="6EA86B85" w:rsidR="0091040B" w:rsidRPr="00DB1718" w:rsidRDefault="0091040B" w:rsidP="00DC08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Санација некатегорисаног пута у МЗ Липац</w:t>
      </w:r>
      <w:r w:rsidR="00DC083C">
        <w:rPr>
          <w:rFonts w:ascii="Times New Roman" w:hAnsi="Times New Roman" w:cs="Times New Roman"/>
          <w:bCs/>
          <w:lang w:val="sr-Cyrl-RS"/>
        </w:rPr>
        <w:t>,</w:t>
      </w:r>
      <w:r w:rsidRPr="003541E7">
        <w:rPr>
          <w:rFonts w:ascii="Times New Roman" w:hAnsi="Times New Roman" w:cs="Times New Roman"/>
          <w:bCs/>
          <w:lang w:val="sr-Cyrl-RS"/>
        </w:rPr>
        <w:t xml:space="preserve"> засеок Николићи л=530м,б=3,00м</w:t>
      </w:r>
      <w:r w:rsidR="00DC083C">
        <w:rPr>
          <w:rFonts w:ascii="Times New Roman" w:hAnsi="Times New Roman" w:cs="Times New Roman"/>
          <w:bCs/>
          <w:lang w:val="sr-Cyrl-RS"/>
        </w:rPr>
        <w:t xml:space="preserve"> 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DC083C">
        <w:rPr>
          <w:rFonts w:ascii="Times New Roman" w:hAnsi="Times New Roman" w:cs="Times New Roman"/>
          <w:b/>
          <w:bCs/>
          <w:lang w:val="bs-Cyrl-BA"/>
        </w:rPr>
        <w:t>64.176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>,</w:t>
      </w:r>
      <w:r w:rsidR="00DC083C">
        <w:rPr>
          <w:rFonts w:ascii="Times New Roman" w:hAnsi="Times New Roman" w:cs="Times New Roman"/>
          <w:b/>
          <w:bCs/>
          <w:lang w:val="bs-Cyrl-BA"/>
        </w:rPr>
        <w:t>91</w:t>
      </w:r>
      <w:r w:rsidR="00DC083C" w:rsidRPr="00DC083C">
        <w:rPr>
          <w:rFonts w:ascii="Times New Roman" w:hAnsi="Times New Roman" w:cs="Times New Roman"/>
          <w:b/>
          <w:bCs/>
          <w:lang w:val="bs-Cyrl-BA"/>
        </w:rPr>
        <w:t>КМ</w:t>
      </w:r>
      <w:r w:rsidR="00DB1718">
        <w:rPr>
          <w:rFonts w:ascii="Times New Roman" w:hAnsi="Times New Roman" w:cs="Times New Roman"/>
          <w:b/>
          <w:bCs/>
          <w:lang w:val="bs-Cyrl-BA"/>
        </w:rPr>
        <w:t>,</w:t>
      </w:r>
    </w:p>
    <w:p w14:paraId="66E5A1A7" w14:textId="77777777" w:rsidR="00DB1718" w:rsidRPr="00DB1718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4E31C87F" w14:textId="77777777" w:rsidR="00DB1718" w:rsidRPr="003541E7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469A2C56" w14:textId="0CD7D279" w:rsidR="0091040B" w:rsidRPr="00DB1718" w:rsidRDefault="0091040B" w:rsidP="00910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Асфалтирање лок.пута у МЗ Комарица дионица Кљајићи л=1800м,б=2,60</w:t>
      </w:r>
      <w:r w:rsidR="00A33FD0">
        <w:rPr>
          <w:rFonts w:ascii="Times New Roman" w:hAnsi="Times New Roman" w:cs="Times New Roman"/>
          <w:bCs/>
          <w:lang w:val="sr-Cyrl-RS"/>
        </w:rPr>
        <w:t xml:space="preserve">, </w:t>
      </w:r>
      <w:r w:rsidR="00A33FD0" w:rsidRPr="00A33FD0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A33FD0">
        <w:rPr>
          <w:rFonts w:ascii="Times New Roman" w:hAnsi="Times New Roman" w:cs="Times New Roman"/>
          <w:b/>
          <w:bCs/>
          <w:lang w:val="bs-Cyrl-BA"/>
        </w:rPr>
        <w:t>132.507,46</w:t>
      </w:r>
      <w:r w:rsidR="00A33FD0" w:rsidRPr="00A33FD0">
        <w:rPr>
          <w:rFonts w:ascii="Times New Roman" w:hAnsi="Times New Roman" w:cs="Times New Roman"/>
          <w:b/>
          <w:bCs/>
          <w:lang w:val="bs-Cyrl-BA"/>
        </w:rPr>
        <w:t>КМ</w:t>
      </w:r>
      <w:r w:rsidR="00A33FD0">
        <w:rPr>
          <w:rFonts w:ascii="Times New Roman" w:hAnsi="Times New Roman" w:cs="Times New Roman"/>
          <w:b/>
          <w:bCs/>
          <w:lang w:val="bs-Cyrl-BA"/>
        </w:rPr>
        <w:t>,</w:t>
      </w:r>
    </w:p>
    <w:p w14:paraId="4EB2189D" w14:textId="77777777" w:rsidR="00DB1718" w:rsidRPr="00DB1718" w:rsidRDefault="00DB1718" w:rsidP="00DB1718">
      <w:pPr>
        <w:jc w:val="both"/>
        <w:rPr>
          <w:rFonts w:ascii="Times New Roman" w:hAnsi="Times New Roman" w:cs="Times New Roman"/>
          <w:bCs/>
          <w:lang w:val="bs-Cyrl-BA"/>
        </w:rPr>
      </w:pPr>
    </w:p>
    <w:p w14:paraId="050092CF" w14:textId="162D8A83" w:rsidR="0091040B" w:rsidRPr="00DB1718" w:rsidRDefault="0091040B" w:rsidP="00910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Извођење</w:t>
      </w:r>
      <w:r w:rsidR="00DB1718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радова на насипању лок.путева у мјесним</w:t>
      </w:r>
      <w:r w:rsidR="00A33FD0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заједницама:</w:t>
      </w:r>
      <w:r w:rsidR="00A33FD0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Бушлетић,</w:t>
      </w:r>
      <w:r w:rsidR="00A33FD0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Станови,</w:t>
      </w:r>
      <w:r w:rsidR="00A33FD0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Осјечани,</w:t>
      </w:r>
      <w:r w:rsidR="00A33FD0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Д.Палежница, Костајница, Осјечанске Чивчије, Кожухе Зарјеча, Кладари, М.Прњавор, В.Прњавор,</w:t>
      </w:r>
      <w:r w:rsidR="00A33FD0">
        <w:rPr>
          <w:rFonts w:ascii="Times New Roman" w:hAnsi="Times New Roman" w:cs="Times New Roman"/>
          <w:bCs/>
          <w:lang w:val="sr-Cyrl-RS"/>
        </w:rPr>
        <w:t xml:space="preserve"> </w:t>
      </w:r>
      <w:r w:rsidRPr="003541E7">
        <w:rPr>
          <w:rFonts w:ascii="Times New Roman" w:hAnsi="Times New Roman" w:cs="Times New Roman"/>
          <w:bCs/>
          <w:lang w:val="sr-Cyrl-RS"/>
        </w:rPr>
        <w:t>Суво Поље,Осојница, Подновље</w:t>
      </w:r>
      <w:r w:rsidR="00A33FD0">
        <w:rPr>
          <w:rFonts w:ascii="Times New Roman" w:hAnsi="Times New Roman" w:cs="Times New Roman"/>
          <w:bCs/>
          <w:lang w:val="sr-Cyrl-RS"/>
        </w:rPr>
        <w:t xml:space="preserve"> и </w:t>
      </w:r>
      <w:r w:rsidRPr="003541E7">
        <w:rPr>
          <w:rFonts w:ascii="Times New Roman" w:hAnsi="Times New Roman" w:cs="Times New Roman"/>
          <w:bCs/>
          <w:lang w:val="sr-Cyrl-RS"/>
        </w:rPr>
        <w:t>Которско</w:t>
      </w:r>
      <w:r w:rsidR="00A33FD0">
        <w:rPr>
          <w:rFonts w:ascii="Times New Roman" w:hAnsi="Times New Roman" w:cs="Times New Roman"/>
          <w:bCs/>
          <w:lang w:val="sr-Cyrl-RS"/>
        </w:rPr>
        <w:t xml:space="preserve">, </w:t>
      </w:r>
      <w:r w:rsidR="00A33FD0" w:rsidRPr="00A33FD0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A33FD0">
        <w:rPr>
          <w:rFonts w:ascii="Times New Roman" w:hAnsi="Times New Roman" w:cs="Times New Roman"/>
          <w:b/>
          <w:bCs/>
          <w:lang w:val="bs-Cyrl-BA"/>
        </w:rPr>
        <w:t>94.094,28</w:t>
      </w:r>
      <w:r w:rsidR="00A33FD0" w:rsidRPr="00A33FD0">
        <w:rPr>
          <w:rFonts w:ascii="Times New Roman" w:hAnsi="Times New Roman" w:cs="Times New Roman"/>
          <w:b/>
          <w:bCs/>
          <w:lang w:val="bs-Cyrl-BA"/>
        </w:rPr>
        <w:t>КМ</w:t>
      </w:r>
      <w:r w:rsidR="00DB1718">
        <w:rPr>
          <w:rFonts w:ascii="Times New Roman" w:hAnsi="Times New Roman" w:cs="Times New Roman"/>
          <w:b/>
          <w:bCs/>
          <w:lang w:val="bs-Cyrl-BA"/>
        </w:rPr>
        <w:t>,</w:t>
      </w:r>
    </w:p>
    <w:p w14:paraId="42A4E69D" w14:textId="77777777" w:rsidR="00DB1718" w:rsidRPr="00DB1718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6C2781A1" w14:textId="77777777" w:rsidR="00DB1718" w:rsidRPr="003541E7" w:rsidRDefault="00DB1718" w:rsidP="00DB1718">
      <w:pPr>
        <w:pStyle w:val="ListParagraph"/>
        <w:rPr>
          <w:rFonts w:ascii="Times New Roman" w:hAnsi="Times New Roman" w:cs="Times New Roman"/>
          <w:bCs/>
          <w:lang w:val="bs-Cyrl-BA"/>
        </w:rPr>
      </w:pPr>
    </w:p>
    <w:p w14:paraId="4F615A9E" w14:textId="4873B1DD" w:rsidR="0091040B" w:rsidRPr="00DB1718" w:rsidRDefault="0011637E" w:rsidP="009104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Изградња и асфалтирање прилазне саобраћајнице до пс  Руданка са изградњом  цјевовода ДН 355mm у саобраћајници</w:t>
      </w:r>
      <w:r w:rsidR="00A33FD0">
        <w:rPr>
          <w:rFonts w:ascii="Times New Roman" w:hAnsi="Times New Roman" w:cs="Times New Roman"/>
          <w:bCs/>
          <w:lang w:val="sr-Cyrl-RS"/>
        </w:rPr>
        <w:t xml:space="preserve">, </w:t>
      </w:r>
      <w:r w:rsidR="00A33FD0" w:rsidRPr="00A33FD0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A33FD0">
        <w:rPr>
          <w:rFonts w:ascii="Times New Roman" w:hAnsi="Times New Roman" w:cs="Times New Roman"/>
          <w:b/>
          <w:bCs/>
          <w:lang w:val="bs-Cyrl-BA"/>
        </w:rPr>
        <w:t>104.295,78</w:t>
      </w:r>
      <w:r w:rsidR="00A33FD0" w:rsidRPr="00A33FD0">
        <w:rPr>
          <w:rFonts w:ascii="Times New Roman" w:hAnsi="Times New Roman" w:cs="Times New Roman"/>
          <w:b/>
          <w:bCs/>
          <w:lang w:val="bs-Cyrl-BA"/>
        </w:rPr>
        <w:t>КМ</w:t>
      </w:r>
      <w:r w:rsidR="00A33FD0">
        <w:rPr>
          <w:rFonts w:ascii="Times New Roman" w:hAnsi="Times New Roman" w:cs="Times New Roman"/>
          <w:b/>
          <w:bCs/>
          <w:lang w:val="bs-Cyrl-BA"/>
        </w:rPr>
        <w:t>,</w:t>
      </w:r>
    </w:p>
    <w:p w14:paraId="197B4FC4" w14:textId="77777777" w:rsidR="00DB1718" w:rsidRPr="003541E7" w:rsidRDefault="00DB1718" w:rsidP="00DB1718">
      <w:pPr>
        <w:pStyle w:val="ListParagraph"/>
        <w:jc w:val="both"/>
        <w:rPr>
          <w:rFonts w:ascii="Times New Roman" w:hAnsi="Times New Roman" w:cs="Times New Roman"/>
          <w:bCs/>
          <w:lang w:val="bs-Cyrl-BA"/>
        </w:rPr>
      </w:pPr>
    </w:p>
    <w:p w14:paraId="6B86FFDF" w14:textId="05B123BC" w:rsidR="00BA1A29" w:rsidRPr="003541E7" w:rsidRDefault="0011637E" w:rsidP="00912A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sr-Latn-RS"/>
        </w:rPr>
      </w:pPr>
      <w:r w:rsidRPr="003541E7">
        <w:rPr>
          <w:rFonts w:ascii="Times New Roman" w:hAnsi="Times New Roman" w:cs="Times New Roman"/>
          <w:bCs/>
          <w:lang w:val="bs-Cyrl-BA"/>
        </w:rPr>
        <w:t>Асфалтирање четири дионице у МЗ.Буковачке Чивчије дионице:</w:t>
      </w:r>
      <w:r w:rsidR="00E013C3">
        <w:rPr>
          <w:rFonts w:ascii="Times New Roman" w:hAnsi="Times New Roman" w:cs="Times New Roman"/>
          <w:bCs/>
          <w:lang w:val="bs-Cyrl-BA"/>
        </w:rPr>
        <w:t xml:space="preserve"> </w:t>
      </w:r>
      <w:r w:rsidRPr="003541E7">
        <w:rPr>
          <w:rFonts w:ascii="Times New Roman" w:hAnsi="Times New Roman" w:cs="Times New Roman"/>
          <w:bCs/>
          <w:lang w:val="bs-Cyrl-BA"/>
        </w:rPr>
        <w:t xml:space="preserve">сокак </w:t>
      </w:r>
      <w:r w:rsidR="00DB1718">
        <w:rPr>
          <w:rFonts w:ascii="Times New Roman" w:hAnsi="Times New Roman" w:cs="Times New Roman"/>
          <w:bCs/>
          <w:lang w:val="bs-Cyrl-BA"/>
        </w:rPr>
        <w:t>З</w:t>
      </w:r>
      <w:r w:rsidRPr="003541E7">
        <w:rPr>
          <w:rFonts w:ascii="Times New Roman" w:hAnsi="Times New Roman" w:cs="Times New Roman"/>
          <w:bCs/>
          <w:lang w:val="bs-Cyrl-BA"/>
        </w:rPr>
        <w:t>ечевића л=40м,б=2,40</w:t>
      </w:r>
      <w:r w:rsidR="00E013C3">
        <w:rPr>
          <w:rFonts w:ascii="Times New Roman" w:hAnsi="Times New Roman" w:cs="Times New Roman"/>
          <w:bCs/>
          <w:lang w:val="bs-Cyrl-BA"/>
        </w:rPr>
        <w:t>,</w:t>
      </w:r>
      <w:r w:rsidRPr="003541E7">
        <w:rPr>
          <w:rFonts w:ascii="Times New Roman" w:hAnsi="Times New Roman" w:cs="Times New Roman"/>
          <w:bCs/>
          <w:lang w:val="bs-Cyrl-BA"/>
        </w:rPr>
        <w:t xml:space="preserve"> Единов сокак  л=40мб=40м,  Еминов сокак л=78м,б=2,40м, Даринкин сокак л=40н,б=2,40м</w:t>
      </w:r>
      <w:r w:rsidR="00912A6C">
        <w:rPr>
          <w:rFonts w:ascii="Times New Roman" w:hAnsi="Times New Roman" w:cs="Times New Roman"/>
          <w:bCs/>
          <w:lang w:val="bs-Cyrl-BA"/>
        </w:rPr>
        <w:t>,</w:t>
      </w:r>
      <w:r w:rsidR="00BA1A29" w:rsidRPr="003541E7">
        <w:rPr>
          <w:rFonts w:ascii="Times New Roman" w:hAnsi="Times New Roman" w:cs="Times New Roman"/>
          <w:bCs/>
          <w:lang w:val="bs-Cyrl-BA"/>
        </w:rPr>
        <w:t xml:space="preserve">  </w:t>
      </w:r>
      <w:r w:rsidR="00BA1A29" w:rsidRPr="00912A6C">
        <w:rPr>
          <w:rFonts w:ascii="Times New Roman" w:hAnsi="Times New Roman" w:cs="Times New Roman"/>
          <w:b/>
          <w:lang w:val="bs-Cyrl-BA"/>
        </w:rPr>
        <w:t>вриједност радова:</w:t>
      </w:r>
      <w:r w:rsidR="00BA1A29" w:rsidRPr="00912A6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A1A29" w:rsidRPr="00912A6C">
        <w:rPr>
          <w:rFonts w:ascii="Times New Roman" w:hAnsi="Times New Roman" w:cs="Times New Roman"/>
          <w:b/>
          <w:lang w:val="sr-Latn-RS"/>
        </w:rPr>
        <w:t>12.288,24K</w:t>
      </w:r>
      <w:r w:rsidR="00BA1A29" w:rsidRPr="00912A6C">
        <w:rPr>
          <w:rFonts w:ascii="Times New Roman" w:hAnsi="Times New Roman" w:cs="Times New Roman"/>
          <w:b/>
          <w:lang w:val="bs-Cyrl-BA"/>
        </w:rPr>
        <w:t xml:space="preserve">М,  </w:t>
      </w:r>
      <w:r w:rsidR="00912A6C">
        <w:rPr>
          <w:rFonts w:ascii="Times New Roman" w:hAnsi="Times New Roman" w:cs="Times New Roman"/>
          <w:b/>
          <w:lang w:val="bs-Cyrl-BA"/>
        </w:rPr>
        <w:t>д</w:t>
      </w:r>
      <w:r w:rsidR="00BA1A29" w:rsidRPr="00912A6C">
        <w:rPr>
          <w:rFonts w:ascii="Times New Roman" w:hAnsi="Times New Roman" w:cs="Times New Roman"/>
          <w:b/>
          <w:lang w:val="sr-Latn-RS"/>
        </w:rPr>
        <w:t>онат</w:t>
      </w:r>
      <w:r w:rsidR="00BA1A29" w:rsidRPr="00912A6C">
        <w:rPr>
          <w:rFonts w:ascii="Times New Roman" w:hAnsi="Times New Roman" w:cs="Times New Roman"/>
          <w:b/>
          <w:lang w:val="bs-Cyrl-BA"/>
        </w:rPr>
        <w:t xml:space="preserve">орка </w:t>
      </w:r>
      <w:r w:rsidR="00BA1A29" w:rsidRPr="00912A6C">
        <w:rPr>
          <w:rFonts w:ascii="Times New Roman" w:hAnsi="Times New Roman" w:cs="Times New Roman"/>
          <w:b/>
          <w:lang w:val="sr-Latn-RS"/>
        </w:rPr>
        <w:t>средст</w:t>
      </w:r>
      <w:r w:rsidR="00BA1A29" w:rsidRPr="00912A6C">
        <w:rPr>
          <w:rFonts w:ascii="Times New Roman" w:hAnsi="Times New Roman" w:cs="Times New Roman"/>
          <w:b/>
          <w:lang w:val="bs-Cyrl-BA"/>
        </w:rPr>
        <w:t>ва</w:t>
      </w:r>
    </w:p>
    <w:p w14:paraId="67B9121D" w14:textId="714B1204" w:rsidR="0011637E" w:rsidRDefault="00BA1A29" w:rsidP="00BA1A29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  <w:r w:rsidRPr="003541E7">
        <w:rPr>
          <w:rFonts w:ascii="Times New Roman" w:hAnsi="Times New Roman" w:cs="Times New Roman"/>
          <w:bCs/>
          <w:lang w:val="sr-Cyrl-RS"/>
        </w:rPr>
        <w:t>Министарства за рад и социјалну политику и повратак</w:t>
      </w:r>
      <w:r w:rsidR="00DB1718">
        <w:rPr>
          <w:rFonts w:ascii="Times New Roman" w:hAnsi="Times New Roman" w:cs="Times New Roman"/>
          <w:bCs/>
          <w:lang w:val="sr-Cyrl-RS"/>
        </w:rPr>
        <w:t>,</w:t>
      </w:r>
      <w:r w:rsidRPr="003541E7">
        <w:rPr>
          <w:rFonts w:ascii="Times New Roman" w:hAnsi="Times New Roman" w:cs="Times New Roman"/>
          <w:bCs/>
          <w:lang w:val="sr-Cyrl-RS"/>
        </w:rPr>
        <w:t xml:space="preserve"> тузлански кантон 12</w:t>
      </w:r>
      <w:r w:rsidRPr="003541E7">
        <w:rPr>
          <w:rFonts w:ascii="Times New Roman" w:hAnsi="Times New Roman" w:cs="Times New Roman"/>
          <w:bCs/>
          <w:lang w:val="sr-Latn-RS"/>
        </w:rPr>
        <w:t>.</w:t>
      </w:r>
      <w:r w:rsidRPr="003541E7">
        <w:rPr>
          <w:rFonts w:ascii="Times New Roman" w:hAnsi="Times New Roman" w:cs="Times New Roman"/>
          <w:bCs/>
          <w:lang w:val="sr-Cyrl-RS"/>
        </w:rPr>
        <w:t>000,00КМ</w:t>
      </w:r>
      <w:r w:rsidR="00DB1718">
        <w:rPr>
          <w:rFonts w:ascii="Times New Roman" w:hAnsi="Times New Roman" w:cs="Times New Roman"/>
          <w:bCs/>
          <w:lang w:val="sr-Cyrl-RS"/>
        </w:rPr>
        <w:t>,</w:t>
      </w:r>
    </w:p>
    <w:p w14:paraId="67FF1438" w14:textId="77777777" w:rsidR="00DB1718" w:rsidRPr="003541E7" w:rsidRDefault="00DB1718" w:rsidP="00BA1A29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14:paraId="321BD89D" w14:textId="3FB7906B" w:rsidR="0011637E" w:rsidRPr="00DB1718" w:rsidRDefault="0011637E" w:rsidP="001163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bs-Cyrl-BA"/>
        </w:rPr>
      </w:pPr>
      <w:r w:rsidRPr="003541E7">
        <w:rPr>
          <w:rFonts w:ascii="Times New Roman" w:hAnsi="Times New Roman" w:cs="Times New Roman"/>
          <w:bCs/>
          <w:lang w:val="sr-Cyrl-RS"/>
        </w:rPr>
        <w:t>Изградња тротоара са лијеве стране лок.пута Руданка-Зарјеча дионица биопречистач продавница</w:t>
      </w:r>
      <w:r w:rsidR="00E013C3">
        <w:rPr>
          <w:rFonts w:ascii="Times New Roman" w:hAnsi="Times New Roman" w:cs="Times New Roman"/>
          <w:bCs/>
          <w:lang w:val="sr-Cyrl-RS"/>
        </w:rPr>
        <w:t xml:space="preserve">, </w:t>
      </w:r>
      <w:r w:rsidR="00E013C3" w:rsidRPr="00E013C3">
        <w:rPr>
          <w:rFonts w:ascii="Times New Roman" w:hAnsi="Times New Roman" w:cs="Times New Roman"/>
          <w:b/>
          <w:bCs/>
          <w:lang w:val="bs-Cyrl-BA"/>
        </w:rPr>
        <w:t xml:space="preserve">вриједност изведених радова: </w:t>
      </w:r>
      <w:r w:rsidR="00E013C3">
        <w:rPr>
          <w:rFonts w:ascii="Times New Roman" w:hAnsi="Times New Roman" w:cs="Times New Roman"/>
          <w:b/>
          <w:bCs/>
          <w:lang w:val="bs-Cyrl-BA"/>
        </w:rPr>
        <w:t>63.960</w:t>
      </w:r>
      <w:r w:rsidR="00E013C3" w:rsidRPr="00E013C3">
        <w:rPr>
          <w:rFonts w:ascii="Times New Roman" w:hAnsi="Times New Roman" w:cs="Times New Roman"/>
          <w:b/>
          <w:bCs/>
          <w:lang w:val="bs-Cyrl-BA"/>
        </w:rPr>
        <w:t>,</w:t>
      </w:r>
      <w:r w:rsidR="00E013C3">
        <w:rPr>
          <w:rFonts w:ascii="Times New Roman" w:hAnsi="Times New Roman" w:cs="Times New Roman"/>
          <w:b/>
          <w:bCs/>
          <w:lang w:val="bs-Cyrl-BA"/>
        </w:rPr>
        <w:t>74</w:t>
      </w:r>
      <w:r w:rsidR="00E013C3" w:rsidRPr="00E013C3">
        <w:rPr>
          <w:rFonts w:ascii="Times New Roman" w:hAnsi="Times New Roman" w:cs="Times New Roman"/>
          <w:b/>
          <w:bCs/>
          <w:lang w:val="bs-Cyrl-BA"/>
        </w:rPr>
        <w:t>КМ</w:t>
      </w:r>
      <w:r w:rsidR="00E013C3">
        <w:rPr>
          <w:rFonts w:ascii="Times New Roman" w:hAnsi="Times New Roman" w:cs="Times New Roman"/>
          <w:b/>
          <w:bCs/>
          <w:lang w:val="bs-Cyrl-BA"/>
        </w:rPr>
        <w:t>.</w:t>
      </w:r>
    </w:p>
    <w:p w14:paraId="002C3E2E" w14:textId="77777777" w:rsidR="00DB1718" w:rsidRPr="001703EF" w:rsidRDefault="00DB1718" w:rsidP="00250288">
      <w:pPr>
        <w:pStyle w:val="ListParagraph"/>
        <w:jc w:val="both"/>
        <w:rPr>
          <w:rFonts w:ascii="Times New Roman" w:hAnsi="Times New Roman" w:cs="Times New Roman"/>
          <w:bCs/>
          <w:lang w:val="bs-Cyrl-BA"/>
        </w:rPr>
      </w:pPr>
    </w:p>
    <w:p w14:paraId="014FCC61" w14:textId="6D605DCF" w:rsidR="001703EF" w:rsidRDefault="001703EF" w:rsidP="001703EF">
      <w:pPr>
        <w:pStyle w:val="ListParagraph"/>
        <w:jc w:val="both"/>
        <w:rPr>
          <w:rFonts w:ascii="Times New Roman" w:hAnsi="Times New Roman" w:cs="Times New Roman"/>
          <w:b/>
          <w:bCs/>
          <w:lang w:val="bs-Cyrl-BA"/>
        </w:rPr>
      </w:pPr>
    </w:p>
    <w:p w14:paraId="24FBAD5C" w14:textId="65D8050B" w:rsidR="001703EF" w:rsidRPr="0018243B" w:rsidRDefault="00AE0714" w:rsidP="001703EF">
      <w:pPr>
        <w:pStyle w:val="ListParagraph"/>
        <w:jc w:val="both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="0018243B">
        <w:rPr>
          <w:rFonts w:ascii="Times New Roman" w:hAnsi="Times New Roman" w:cs="Times New Roman"/>
          <w:bCs/>
          <w:lang w:val="bs-Cyrl-BA"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18243B">
        <w:rPr>
          <w:rFonts w:ascii="Times New Roman" w:hAnsi="Times New Roman" w:cs="Times New Roman"/>
          <w:b/>
          <w:lang w:val="bs-Cyrl-BA"/>
        </w:rPr>
        <w:t>УКУПНО: 1</w:t>
      </w:r>
      <w:r w:rsidR="00DB1718">
        <w:rPr>
          <w:rFonts w:ascii="Times New Roman" w:hAnsi="Times New Roman" w:cs="Times New Roman"/>
          <w:b/>
          <w:lang w:val="bs-Cyrl-BA"/>
        </w:rPr>
        <w:t>.</w:t>
      </w:r>
      <w:r w:rsidRPr="0018243B">
        <w:rPr>
          <w:rFonts w:ascii="Times New Roman" w:hAnsi="Times New Roman" w:cs="Times New Roman"/>
          <w:b/>
          <w:lang w:val="bs-Cyrl-BA"/>
        </w:rPr>
        <w:t xml:space="preserve"> 017</w:t>
      </w:r>
      <w:r w:rsidR="00DB1718">
        <w:rPr>
          <w:rFonts w:ascii="Times New Roman" w:hAnsi="Times New Roman" w:cs="Times New Roman"/>
          <w:b/>
          <w:lang w:val="bs-Cyrl-BA"/>
        </w:rPr>
        <w:t>.</w:t>
      </w:r>
      <w:r w:rsidRPr="0018243B">
        <w:rPr>
          <w:rFonts w:ascii="Times New Roman" w:hAnsi="Times New Roman" w:cs="Times New Roman"/>
          <w:b/>
          <w:lang w:val="bs-Cyrl-BA"/>
        </w:rPr>
        <w:t xml:space="preserve"> 962,84КМ</w:t>
      </w:r>
    </w:p>
    <w:p w14:paraId="5B28B73D" w14:textId="1E969AA5" w:rsidR="00BA1A29" w:rsidRDefault="00BA1A29" w:rsidP="00BA1A29">
      <w:pPr>
        <w:pStyle w:val="ListParagraph"/>
        <w:jc w:val="both"/>
        <w:rPr>
          <w:b/>
          <w:lang w:val="bs-Cyrl-BA"/>
        </w:rPr>
      </w:pPr>
    </w:p>
    <w:p w14:paraId="12B75C0C" w14:textId="1F53035D" w:rsidR="001703EF" w:rsidRDefault="001703EF" w:rsidP="00BA1A29">
      <w:pPr>
        <w:pStyle w:val="ListParagraph"/>
        <w:jc w:val="both"/>
        <w:rPr>
          <w:b/>
          <w:lang w:val="bs-Cyrl-BA"/>
        </w:rPr>
      </w:pPr>
    </w:p>
    <w:p w14:paraId="09510544" w14:textId="0232C9FE" w:rsidR="0018243B" w:rsidRDefault="001703EF" w:rsidP="0018243B">
      <w:pPr>
        <w:pStyle w:val="ListParagraph"/>
        <w:rPr>
          <w:rFonts w:ascii="Times New Roman" w:hAnsi="Times New Roman" w:cs="Times New Roman"/>
          <w:b/>
          <w:lang w:val="bs-Cyrl-BA"/>
        </w:rPr>
      </w:pPr>
      <w:r>
        <w:rPr>
          <w:b/>
          <w:lang w:val="bs-Cyrl-BA"/>
        </w:rPr>
        <w:t xml:space="preserve">           </w:t>
      </w:r>
      <w:r w:rsidR="00250288" w:rsidRPr="00250288">
        <w:rPr>
          <w:rFonts w:ascii="Times New Roman" w:hAnsi="Times New Roman" w:cs="Times New Roman"/>
          <w:b/>
          <w:lang w:val="bs-Cyrl-BA"/>
        </w:rPr>
        <w:t>ОБРАДИЛО</w:t>
      </w:r>
      <w:r>
        <w:rPr>
          <w:b/>
          <w:lang w:val="bs-Cyrl-BA"/>
        </w:rPr>
        <w:t xml:space="preserve"> </w:t>
      </w:r>
      <w:r w:rsidRPr="001703EF">
        <w:rPr>
          <w:rFonts w:ascii="Times New Roman" w:hAnsi="Times New Roman" w:cs="Times New Roman"/>
          <w:b/>
          <w:lang w:val="bs-Cyrl-BA"/>
        </w:rPr>
        <w:t>ОДЈЕЉЕЊЕ ЗА ПРИВРЕДУ И ДРУШТВЕНЕ ДЈЕЛАТНОСТИ</w:t>
      </w:r>
    </w:p>
    <w:p w14:paraId="0E90D173" w14:textId="64BFECE3" w:rsidR="0018243B" w:rsidRDefault="0018243B" w:rsidP="0018243B">
      <w:pPr>
        <w:rPr>
          <w:rFonts w:ascii="Times New Roman" w:hAnsi="Times New Roman" w:cs="Times New Roman"/>
          <w:b/>
          <w:lang w:val="bs-Cyrl-BA"/>
        </w:rPr>
      </w:pPr>
    </w:p>
    <w:p w14:paraId="31EF9E93" w14:textId="50A34CA3" w:rsidR="0018243B" w:rsidRDefault="0018243B" w:rsidP="0018243B">
      <w:pPr>
        <w:rPr>
          <w:rFonts w:ascii="Times New Roman" w:hAnsi="Times New Roman" w:cs="Times New Roman"/>
          <w:b/>
          <w:lang w:val="bs-Cyrl-BA"/>
        </w:rPr>
      </w:pPr>
    </w:p>
    <w:p w14:paraId="23BFDDE3" w14:textId="775D8294" w:rsidR="0018243B" w:rsidRPr="0018243B" w:rsidRDefault="00250288" w:rsidP="0018243B">
      <w:pPr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t xml:space="preserve">                       </w:t>
      </w:r>
      <w:r w:rsidR="0018243B">
        <w:rPr>
          <w:rFonts w:ascii="Times New Roman" w:hAnsi="Times New Roman" w:cs="Times New Roman"/>
          <w:b/>
          <w:lang w:val="bs-Cyrl-BA"/>
        </w:rPr>
        <w:t>Јануар 2020.</w:t>
      </w:r>
    </w:p>
    <w:p w14:paraId="2116CEDA" w14:textId="030A3E6A" w:rsidR="00A56352" w:rsidRDefault="00A56352" w:rsidP="00A56352">
      <w:pPr>
        <w:jc w:val="center"/>
        <w:rPr>
          <w:b/>
          <w:lang w:val="bs-Cyrl-BA"/>
        </w:rPr>
      </w:pPr>
    </w:p>
    <w:p w14:paraId="3B092B58" w14:textId="77777777" w:rsidR="00A56352" w:rsidRPr="00A56352" w:rsidRDefault="00A56352" w:rsidP="00A56352">
      <w:pPr>
        <w:rPr>
          <w:b/>
          <w:lang w:val="bs-Cyrl-BA"/>
        </w:rPr>
      </w:pPr>
    </w:p>
    <w:p w14:paraId="1B38FE75" w14:textId="5D87E902" w:rsidR="00A56352" w:rsidRPr="00A56352" w:rsidRDefault="00A56352" w:rsidP="00A56352">
      <w:pPr>
        <w:rPr>
          <w:b/>
        </w:rPr>
      </w:pPr>
    </w:p>
    <w:p w14:paraId="17B55C7C" w14:textId="77777777" w:rsidR="00A56352" w:rsidRDefault="00A56352" w:rsidP="00A56352"/>
    <w:sectPr w:rsidR="00A5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797E"/>
    <w:multiLevelType w:val="hybridMultilevel"/>
    <w:tmpl w:val="64A446AC"/>
    <w:lvl w:ilvl="0" w:tplc="9D30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C58"/>
    <w:multiLevelType w:val="hybridMultilevel"/>
    <w:tmpl w:val="2424D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52"/>
    <w:rsid w:val="00095272"/>
    <w:rsid w:val="0011637E"/>
    <w:rsid w:val="001703EF"/>
    <w:rsid w:val="0018243B"/>
    <w:rsid w:val="00250288"/>
    <w:rsid w:val="0033718C"/>
    <w:rsid w:val="003541E7"/>
    <w:rsid w:val="005D64D4"/>
    <w:rsid w:val="00891306"/>
    <w:rsid w:val="0091040B"/>
    <w:rsid w:val="00912A6C"/>
    <w:rsid w:val="00A33FD0"/>
    <w:rsid w:val="00A56352"/>
    <w:rsid w:val="00AE0714"/>
    <w:rsid w:val="00BA1A29"/>
    <w:rsid w:val="00CD4EDA"/>
    <w:rsid w:val="00DB1718"/>
    <w:rsid w:val="00DC083C"/>
    <w:rsid w:val="00DD3A08"/>
    <w:rsid w:val="00E013C3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D6D"/>
  <w15:chartTrackingRefBased/>
  <w15:docId w15:val="{C11FB150-3D90-4499-ABF8-BB976CD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0B"/>
    <w:pPr>
      <w:ind w:left="720"/>
      <w:contextualSpacing/>
    </w:pPr>
  </w:style>
  <w:style w:type="table" w:styleId="TableGrid">
    <w:name w:val="Table Grid"/>
    <w:basedOn w:val="TableNormal"/>
    <w:uiPriority w:val="39"/>
    <w:rsid w:val="00BA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CBA3-652C-48E3-AA2D-7E091D32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Gojkovic</dc:creator>
  <cp:keywords/>
  <dc:description/>
  <cp:lastModifiedBy>Zoran Gojkovic</cp:lastModifiedBy>
  <cp:revision>13</cp:revision>
  <cp:lastPrinted>2020-03-02T09:31:00Z</cp:lastPrinted>
  <dcterms:created xsi:type="dcterms:W3CDTF">2020-01-10T10:04:00Z</dcterms:created>
  <dcterms:modified xsi:type="dcterms:W3CDTF">2020-03-02T09:33:00Z</dcterms:modified>
</cp:coreProperties>
</file>