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BB4C" w14:textId="1015D12E" w:rsidR="00585B97" w:rsidRDefault="006B5F6A" w:rsidP="007F1DBF">
      <w:pPr>
        <w:jc w:val="both"/>
        <w:rPr>
          <w:noProof/>
          <w:lang w:val="sr-Cyrl-RS"/>
        </w:rPr>
      </w:pPr>
      <w:r>
        <w:rPr>
          <w:noProof/>
          <w:lang w:val="sr-Latn-RS"/>
        </w:rPr>
        <w:t xml:space="preserve">                                                                                                                           </w:t>
      </w:r>
    </w:p>
    <w:p w14:paraId="3D7844B3" w14:textId="49F04C56" w:rsidR="00585B97" w:rsidRDefault="00585B97" w:rsidP="007F1DBF">
      <w:pPr>
        <w:jc w:val="both"/>
        <w:rPr>
          <w:noProof/>
          <w:lang w:val="sr-Cyrl-RS"/>
        </w:rPr>
      </w:pPr>
    </w:p>
    <w:p w14:paraId="772632FB" w14:textId="77777777" w:rsidR="00585B97" w:rsidRDefault="00585B97" w:rsidP="00585B97">
      <w:pPr>
        <w:jc w:val="both"/>
        <w:rPr>
          <w:noProof/>
          <w:lang w:val="sr-Cyrl-RS"/>
        </w:rPr>
      </w:pPr>
      <w:r>
        <w:rPr>
          <w:noProof/>
          <w:lang w:val="sr-Latn-RS"/>
        </w:rPr>
        <w:t xml:space="preserve">                                                                                                                             </w:t>
      </w:r>
      <w:r w:rsidRPr="00A34591">
        <w:rPr>
          <w:noProof/>
          <w:lang w:val="sr-Cyrl-RS"/>
        </w:rPr>
        <w:t>ПРИЈЕДЛОГ</w:t>
      </w:r>
    </w:p>
    <w:p w14:paraId="22AD59C2" w14:textId="77777777" w:rsidR="00585B97" w:rsidRPr="00A34591" w:rsidRDefault="00585B97" w:rsidP="00585B97">
      <w:pPr>
        <w:jc w:val="both"/>
        <w:rPr>
          <w:noProof/>
        </w:rPr>
      </w:pPr>
    </w:p>
    <w:p w14:paraId="4FDC2488" w14:textId="2956BEBD" w:rsidR="00A34591" w:rsidRPr="00A34591" w:rsidRDefault="00A34591" w:rsidP="007F1DBF">
      <w:pPr>
        <w:jc w:val="both"/>
        <w:rPr>
          <w:noProof/>
        </w:rPr>
      </w:pPr>
      <w:r w:rsidRPr="00A34591">
        <w:rPr>
          <w:noProof/>
          <w:lang w:val="sr-Cyrl-RS"/>
        </w:rPr>
        <w:t xml:space="preserve">        На основу члана </w:t>
      </w:r>
      <w:r w:rsidR="00205560">
        <w:rPr>
          <w:noProof/>
          <w:lang w:val="bs-Latn-BA"/>
        </w:rPr>
        <w:t>348.</w:t>
      </w:r>
      <w:r w:rsidR="006E2AAA">
        <w:rPr>
          <w:noProof/>
          <w:lang w:val="bs-Cyrl-BA"/>
        </w:rPr>
        <w:t xml:space="preserve"> </w:t>
      </w:r>
      <w:r w:rsidR="00205560">
        <w:rPr>
          <w:noProof/>
          <w:lang w:val="bs-Cyrl-BA"/>
        </w:rPr>
        <w:t xml:space="preserve">став 7. </w:t>
      </w:r>
      <w:r w:rsidR="00205560">
        <w:rPr>
          <w:noProof/>
          <w:lang w:val="bs-Latn-BA"/>
        </w:rPr>
        <w:t xml:space="preserve"> </w:t>
      </w:r>
      <w:r w:rsidR="00205560">
        <w:rPr>
          <w:noProof/>
          <w:lang w:val="bs-Cyrl-BA"/>
        </w:rPr>
        <w:t xml:space="preserve">Закона о стварним правима Републике Српске („Службени гласник Републике Српске“ број: 124/08, 3/09, 58/09, 95/11, 60/15, 18/16 и 107/19), члана </w:t>
      </w:r>
      <w:r w:rsidRPr="00A34591">
        <w:rPr>
          <w:noProof/>
          <w:lang w:val="sr-Cyrl-RS"/>
        </w:rPr>
        <w:t>39. и 82. став 2. Закона о локалној самоуправи („Службени гласник Републике Српске“, број: 97/16 и 36/19), члана 35. Статута Града Добој („Службени гласник Града Добој“, број: 01/17) и члана 75. и 128. Пословника о раду Скупштине Града Добој („Службени гласник Града Добој“, број: 1/17), Скупштина Града Добој</w:t>
      </w:r>
      <w:r w:rsidR="00DB4F30">
        <w:rPr>
          <w:noProof/>
          <w:lang w:val="bs-Latn-BA"/>
        </w:rPr>
        <w:t>,</w:t>
      </w:r>
      <w:r w:rsidRPr="00A34591">
        <w:rPr>
          <w:noProof/>
          <w:lang w:val="sr-Cyrl-RS"/>
        </w:rPr>
        <w:t xml:space="preserve">  на сједници одржаној </w:t>
      </w:r>
      <w:r w:rsidR="00205560">
        <w:rPr>
          <w:noProof/>
          <w:lang w:val="sr-Cyrl-RS"/>
        </w:rPr>
        <w:t xml:space="preserve">         </w:t>
      </w:r>
      <w:r w:rsidR="00297802">
        <w:rPr>
          <w:noProof/>
          <w:lang w:val="sr-Cyrl-BA"/>
        </w:rPr>
        <w:t xml:space="preserve">септембра </w:t>
      </w:r>
      <w:r w:rsidRPr="00A34591">
        <w:rPr>
          <w:noProof/>
          <w:lang w:val="sr-Cyrl-RS"/>
        </w:rPr>
        <w:t>20</w:t>
      </w:r>
      <w:r w:rsidR="00205560">
        <w:rPr>
          <w:noProof/>
          <w:lang w:val="sr-Cyrl-RS"/>
        </w:rPr>
        <w:t>20</w:t>
      </w:r>
      <w:r w:rsidRPr="00A34591">
        <w:rPr>
          <w:noProof/>
          <w:lang w:val="sr-Cyrl-RS"/>
        </w:rPr>
        <w:t xml:space="preserve">. године,  д о н и ј е л а   је </w:t>
      </w:r>
    </w:p>
    <w:p w14:paraId="4B724E0C" w14:textId="77777777" w:rsidR="00A34591" w:rsidRPr="00A34591" w:rsidRDefault="00A34591" w:rsidP="007F1DBF">
      <w:pPr>
        <w:jc w:val="both"/>
        <w:rPr>
          <w:noProof/>
        </w:rPr>
      </w:pPr>
    </w:p>
    <w:p w14:paraId="2D79FCAA" w14:textId="77777777" w:rsidR="00A34591" w:rsidRPr="00A34591" w:rsidRDefault="00A34591" w:rsidP="007F1DBF">
      <w:pPr>
        <w:jc w:val="both"/>
        <w:rPr>
          <w:noProof/>
        </w:rPr>
      </w:pPr>
    </w:p>
    <w:p w14:paraId="3BDEC42C" w14:textId="77777777" w:rsidR="00A34591" w:rsidRPr="00A34591" w:rsidRDefault="00A34591" w:rsidP="007F1DBF">
      <w:pPr>
        <w:jc w:val="center"/>
        <w:rPr>
          <w:noProof/>
        </w:rPr>
      </w:pPr>
      <w:r w:rsidRPr="00A34591">
        <w:rPr>
          <w:noProof/>
          <w:lang w:val="sr-Cyrl-RS"/>
        </w:rPr>
        <w:t xml:space="preserve">О Д Л У К У </w:t>
      </w:r>
    </w:p>
    <w:p w14:paraId="467259A5" w14:textId="2FC8A19B" w:rsidR="004656FC" w:rsidRPr="004656FC" w:rsidRDefault="00205560" w:rsidP="00205560">
      <w:pPr>
        <w:jc w:val="center"/>
        <w:rPr>
          <w:noProof/>
          <w:lang w:val="bs-Cyrl-BA"/>
        </w:rPr>
      </w:pPr>
      <w:r>
        <w:rPr>
          <w:noProof/>
          <w:lang w:val="sr-Cyrl-RS"/>
        </w:rPr>
        <w:t xml:space="preserve">о преносу </w:t>
      </w:r>
      <w:r w:rsidR="00585B97">
        <w:rPr>
          <w:noProof/>
          <w:lang w:val="sr-Cyrl-RS"/>
        </w:rPr>
        <w:t xml:space="preserve">права својине без накнаде </w:t>
      </w:r>
    </w:p>
    <w:p w14:paraId="0A61AD06" w14:textId="77777777" w:rsidR="00A34591" w:rsidRPr="00A34591" w:rsidRDefault="00A34591" w:rsidP="007F1DBF">
      <w:pPr>
        <w:jc w:val="center"/>
        <w:rPr>
          <w:noProof/>
        </w:rPr>
      </w:pPr>
      <w:r w:rsidRPr="00A34591">
        <w:rPr>
          <w:noProof/>
          <w:lang w:val="sr-Cyrl-RS"/>
        </w:rPr>
        <w:t xml:space="preserve"> </w:t>
      </w:r>
    </w:p>
    <w:p w14:paraId="4AEE606D" w14:textId="77777777" w:rsidR="00A34591" w:rsidRPr="00A34591" w:rsidRDefault="00A34591" w:rsidP="00090520">
      <w:pPr>
        <w:rPr>
          <w:noProof/>
        </w:rPr>
      </w:pPr>
    </w:p>
    <w:p w14:paraId="35F613C9" w14:textId="187409BD" w:rsidR="00A34591" w:rsidRPr="00A34591" w:rsidRDefault="003125ED" w:rsidP="006704F5">
      <w:pPr>
        <w:ind w:firstLine="708"/>
        <w:jc w:val="both"/>
        <w:rPr>
          <w:noProof/>
          <w:lang w:val="bs-Latn-BA"/>
        </w:rPr>
      </w:pPr>
      <w:r>
        <w:rPr>
          <w:noProof/>
          <w:lang w:val="bs-Cyrl-BA"/>
        </w:rPr>
        <w:t xml:space="preserve">                                                                      </w:t>
      </w:r>
      <w:r w:rsidR="00A34591">
        <w:rPr>
          <w:noProof/>
          <w:lang w:val="bs-Latn-BA"/>
        </w:rPr>
        <w:t>I.</w:t>
      </w:r>
    </w:p>
    <w:p w14:paraId="3C61C5DC" w14:textId="1511D4A1" w:rsidR="00A34591" w:rsidRPr="00205560" w:rsidRDefault="00205560" w:rsidP="006704F5">
      <w:pPr>
        <w:jc w:val="both"/>
        <w:rPr>
          <w:noProof/>
          <w:lang w:val="bs-Cyrl-BA"/>
        </w:rPr>
      </w:pPr>
      <w:r>
        <w:rPr>
          <w:noProof/>
          <w:lang w:val="bs-Cyrl-BA"/>
        </w:rPr>
        <w:t xml:space="preserve">           Одобрава се пренос права својине </w:t>
      </w:r>
      <w:r w:rsidR="00297802">
        <w:rPr>
          <w:noProof/>
          <w:lang w:val="bs-Cyrl-BA"/>
        </w:rPr>
        <w:t xml:space="preserve">без накнаде </w:t>
      </w:r>
      <w:r>
        <w:rPr>
          <w:noProof/>
          <w:lang w:val="bs-Cyrl-BA"/>
        </w:rPr>
        <w:t xml:space="preserve">у сврху </w:t>
      </w:r>
      <w:bookmarkStart w:id="0" w:name="_GoBack"/>
      <w:bookmarkEnd w:id="0"/>
      <w:r w:rsidR="008873B8">
        <w:rPr>
          <w:noProof/>
          <w:lang w:val="bs-Cyrl-BA"/>
        </w:rPr>
        <w:t>изградње кружне раскрснице на мјесту укрштања магистралног пута М17</w:t>
      </w:r>
      <w:r w:rsidR="00572007">
        <w:rPr>
          <w:noProof/>
          <w:lang w:val="bs-Cyrl-BA"/>
        </w:rPr>
        <w:t xml:space="preserve"> и градске саобраћајнице – Улице Стефана Првовенчаног, у Добоју, </w:t>
      </w:r>
      <w:r w:rsidR="008873B8">
        <w:rPr>
          <w:noProof/>
          <w:lang w:val="bs-Cyrl-BA"/>
        </w:rPr>
        <w:t xml:space="preserve"> на непокретностима означеним као к.ч.</w:t>
      </w:r>
      <w:r w:rsidR="00297802">
        <w:rPr>
          <w:noProof/>
          <w:lang w:val="sr-Cyrl-BA"/>
        </w:rPr>
        <w:t>1454/2</w:t>
      </w:r>
      <w:r w:rsidR="001260FF">
        <w:rPr>
          <w:noProof/>
          <w:lang w:val="bs-Cyrl-BA"/>
        </w:rPr>
        <w:t xml:space="preserve"> </w:t>
      </w:r>
      <w:r w:rsidR="00297802">
        <w:rPr>
          <w:noProof/>
          <w:lang w:val="bs-Cyrl-BA"/>
        </w:rPr>
        <w:t>Врбак</w:t>
      </w:r>
      <w:r w:rsidR="001260FF">
        <w:rPr>
          <w:noProof/>
          <w:lang w:val="bs-Cyrl-BA"/>
        </w:rPr>
        <w:t>,</w:t>
      </w:r>
      <w:r w:rsidR="00297802">
        <w:rPr>
          <w:noProof/>
          <w:lang w:val="bs-Cyrl-BA"/>
        </w:rPr>
        <w:t xml:space="preserve"> регионални пут</w:t>
      </w:r>
      <w:r w:rsidR="0041298B">
        <w:rPr>
          <w:noProof/>
          <w:lang w:val="bs-Cyrl-BA"/>
        </w:rPr>
        <w:t>,</w:t>
      </w:r>
      <w:r w:rsidR="001260FF">
        <w:rPr>
          <w:noProof/>
          <w:lang w:val="bs-Cyrl-BA"/>
        </w:rPr>
        <w:t xml:space="preserve"> површине </w:t>
      </w:r>
      <w:r w:rsidR="00297802">
        <w:rPr>
          <w:noProof/>
          <w:lang w:val="bs-Cyrl-BA"/>
        </w:rPr>
        <w:t>334</w:t>
      </w:r>
      <w:r w:rsidR="001260FF">
        <w:rPr>
          <w:noProof/>
          <w:lang w:val="bs-Cyrl-BA"/>
        </w:rPr>
        <w:t>м2 у</w:t>
      </w:r>
      <w:r w:rsidR="00297802">
        <w:rPr>
          <w:noProof/>
          <w:lang w:val="bs-Cyrl-BA"/>
        </w:rPr>
        <w:t>писана у Пл.6375/5</w:t>
      </w:r>
      <w:r w:rsidR="0041298B">
        <w:rPr>
          <w:noProof/>
          <w:lang w:val="bs-Cyrl-BA"/>
        </w:rPr>
        <w:t>7</w:t>
      </w:r>
      <w:r w:rsidR="001260FF">
        <w:rPr>
          <w:noProof/>
          <w:lang w:val="bs-Cyrl-BA"/>
        </w:rPr>
        <w:t xml:space="preserve"> КО Добој</w:t>
      </w:r>
      <w:r w:rsidR="00A16550">
        <w:rPr>
          <w:noProof/>
          <w:lang w:val="bs-Latn-BA"/>
        </w:rPr>
        <w:t>,</w:t>
      </w:r>
      <w:r w:rsidR="0041298B">
        <w:rPr>
          <w:noProof/>
          <w:lang w:val="bs-Cyrl-BA"/>
        </w:rPr>
        <w:t xml:space="preserve"> </w:t>
      </w:r>
      <w:r w:rsidR="0067104F">
        <w:rPr>
          <w:noProof/>
          <w:lang w:val="bs-Cyrl-BA"/>
        </w:rPr>
        <w:t>посједник Град Добој у дијелу 1/1, што по старом премјеру одговара к.ч.</w:t>
      </w:r>
      <w:r w:rsidR="009F667C">
        <w:rPr>
          <w:noProof/>
          <w:lang w:val="bs-Cyrl-BA"/>
        </w:rPr>
        <w:t>1351/27</w:t>
      </w:r>
      <w:r w:rsidR="0067104F">
        <w:rPr>
          <w:noProof/>
          <w:lang w:val="bs-Cyrl-BA"/>
        </w:rPr>
        <w:t xml:space="preserve"> </w:t>
      </w:r>
      <w:r w:rsidR="009F667C">
        <w:rPr>
          <w:noProof/>
          <w:lang w:val="bs-Cyrl-BA"/>
        </w:rPr>
        <w:t>Врбак</w:t>
      </w:r>
      <w:r w:rsidR="0067104F">
        <w:rPr>
          <w:noProof/>
          <w:lang w:val="bs-Cyrl-BA"/>
        </w:rPr>
        <w:t>,</w:t>
      </w:r>
      <w:r w:rsidR="009F667C">
        <w:rPr>
          <w:noProof/>
          <w:lang w:val="bs-Cyrl-BA"/>
        </w:rPr>
        <w:t>регионални пут,</w:t>
      </w:r>
      <w:r w:rsidR="0067104F">
        <w:rPr>
          <w:noProof/>
          <w:lang w:val="bs-Cyrl-BA"/>
        </w:rPr>
        <w:t xml:space="preserve"> површине </w:t>
      </w:r>
      <w:r w:rsidR="009F667C">
        <w:rPr>
          <w:noProof/>
          <w:lang w:val="bs-Cyrl-BA"/>
        </w:rPr>
        <w:t>334</w:t>
      </w:r>
      <w:r w:rsidR="0067104F">
        <w:rPr>
          <w:noProof/>
          <w:lang w:val="bs-Cyrl-BA"/>
        </w:rPr>
        <w:t>м2 у</w:t>
      </w:r>
      <w:r w:rsidR="008674DE">
        <w:rPr>
          <w:noProof/>
          <w:lang w:val="bs-Cyrl-BA"/>
        </w:rPr>
        <w:t>писана у зк.ул. 4034</w:t>
      </w:r>
      <w:r w:rsidR="0067104F">
        <w:rPr>
          <w:noProof/>
          <w:lang w:val="bs-Cyrl-BA"/>
        </w:rPr>
        <w:t xml:space="preserve"> СП Добој</w:t>
      </w:r>
      <w:r w:rsidR="008674DE">
        <w:rPr>
          <w:noProof/>
          <w:lang w:val="bs-Cyrl-BA"/>
        </w:rPr>
        <w:t xml:space="preserve">, </w:t>
      </w:r>
      <w:r w:rsidR="0067104F">
        <w:rPr>
          <w:noProof/>
          <w:lang w:val="bs-Cyrl-BA"/>
        </w:rPr>
        <w:t>власништво Града Добој у дијелу 1/1</w:t>
      </w:r>
      <w:r w:rsidR="00CC71F2">
        <w:rPr>
          <w:noProof/>
          <w:lang w:val="bs-Cyrl-BA"/>
        </w:rPr>
        <w:t xml:space="preserve">, </w:t>
      </w:r>
      <w:r>
        <w:rPr>
          <w:noProof/>
          <w:lang w:val="bs-Cyrl-BA"/>
        </w:rPr>
        <w:t xml:space="preserve"> </w:t>
      </w:r>
      <w:r w:rsidR="00CC71F2">
        <w:rPr>
          <w:noProof/>
          <w:lang w:val="bs-Cyrl-BA"/>
        </w:rPr>
        <w:t xml:space="preserve">на Републику Српску. </w:t>
      </w:r>
    </w:p>
    <w:p w14:paraId="5F702F22" w14:textId="6258AF89" w:rsidR="00A34591" w:rsidRPr="006C5125" w:rsidRDefault="00A34591" w:rsidP="007F1DBF">
      <w:pPr>
        <w:rPr>
          <w:noProof/>
          <w:lang w:val="bs-Cyrl-BA"/>
        </w:rPr>
      </w:pPr>
    </w:p>
    <w:p w14:paraId="4657498E" w14:textId="77777777" w:rsidR="00FF1758" w:rsidRDefault="00A34591" w:rsidP="00FF1758">
      <w:pPr>
        <w:jc w:val="center"/>
        <w:rPr>
          <w:noProof/>
          <w:lang w:val="bs-Latn-BA"/>
        </w:rPr>
      </w:pPr>
      <w:r w:rsidRPr="00A34591">
        <w:rPr>
          <w:noProof/>
          <w:lang w:val="sr-Cyrl-RS"/>
        </w:rPr>
        <w:t xml:space="preserve">  </w:t>
      </w:r>
      <w:r w:rsidRPr="00A34591">
        <w:rPr>
          <w:noProof/>
          <w:lang w:val="sr-Cyrl-RS"/>
        </w:rPr>
        <w:tab/>
      </w:r>
      <w:r>
        <w:rPr>
          <w:noProof/>
          <w:lang w:val="bs-Latn-BA"/>
        </w:rPr>
        <w:t>II.</w:t>
      </w:r>
    </w:p>
    <w:p w14:paraId="1D88B5B6" w14:textId="6629A614" w:rsidR="00FF1758" w:rsidRPr="00FF1758" w:rsidRDefault="00FF1758" w:rsidP="006704F5">
      <w:pPr>
        <w:jc w:val="both"/>
        <w:rPr>
          <w:noProof/>
          <w:lang w:val="bs-Cyrl-BA"/>
        </w:rPr>
      </w:pPr>
      <w:r>
        <w:rPr>
          <w:noProof/>
          <w:lang w:val="bs-Cyrl-BA"/>
        </w:rPr>
        <w:t xml:space="preserve">          Даје се сагласност Градоначелнику Града Добој да, у циљу регулисања међусобних права и обавеза уговорних страна, закључи уговор у предмету преноса права својине</w:t>
      </w:r>
      <w:r w:rsidR="006E2AAA">
        <w:rPr>
          <w:noProof/>
          <w:lang w:val="bs-Cyrl-BA"/>
        </w:rPr>
        <w:t xml:space="preserve"> на некретнинама </w:t>
      </w:r>
      <w:r>
        <w:rPr>
          <w:noProof/>
          <w:lang w:val="bs-Cyrl-BA"/>
        </w:rPr>
        <w:t xml:space="preserve"> из  тачке </w:t>
      </w:r>
      <w:r>
        <w:rPr>
          <w:noProof/>
          <w:lang w:val="bs-Latn-BA"/>
        </w:rPr>
        <w:t>I.</w:t>
      </w:r>
      <w:r w:rsidR="006E2AAA">
        <w:rPr>
          <w:noProof/>
          <w:lang w:val="bs-Cyrl-BA"/>
        </w:rPr>
        <w:t xml:space="preserve"> </w:t>
      </w:r>
      <w:r>
        <w:rPr>
          <w:noProof/>
          <w:lang w:val="bs-Latn-BA"/>
        </w:rPr>
        <w:t>o</w:t>
      </w:r>
      <w:r>
        <w:rPr>
          <w:noProof/>
          <w:lang w:val="bs-Cyrl-BA"/>
        </w:rPr>
        <w:t>ве одлуке</w:t>
      </w:r>
      <w:r w:rsidR="009919CB">
        <w:rPr>
          <w:noProof/>
          <w:lang w:val="bs-Cyrl-BA"/>
        </w:rPr>
        <w:t xml:space="preserve"> уз прибаљање мишљења од стране Правобранилаштва РС</w:t>
      </w:r>
      <w:r>
        <w:rPr>
          <w:noProof/>
          <w:lang w:val="bs-Cyrl-BA"/>
        </w:rPr>
        <w:t>.</w:t>
      </w:r>
    </w:p>
    <w:p w14:paraId="73108611" w14:textId="77777777" w:rsidR="00FF1758" w:rsidRPr="00FF1758" w:rsidRDefault="00FF1758" w:rsidP="00FF1758">
      <w:pPr>
        <w:rPr>
          <w:noProof/>
          <w:lang w:val="bs-Latn-BA"/>
        </w:rPr>
      </w:pPr>
    </w:p>
    <w:p w14:paraId="6E0AB1EF" w14:textId="61D8FD5F" w:rsidR="00A34591" w:rsidRDefault="00FF1758" w:rsidP="007343E3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III.</w:t>
      </w:r>
    </w:p>
    <w:p w14:paraId="12095DB6" w14:textId="77777777" w:rsidR="00E64181" w:rsidRDefault="00E64181" w:rsidP="00E64181">
      <w:pPr>
        <w:jc w:val="both"/>
        <w:rPr>
          <w:noProof/>
        </w:rPr>
      </w:pPr>
      <w:r>
        <w:rPr>
          <w:noProof/>
          <w:lang w:val="sr-Cyrl-RS"/>
        </w:rPr>
        <w:t>Ова Одлука</w:t>
      </w:r>
      <w:r>
        <w:rPr>
          <w:noProof/>
          <w:lang w:val="bs-Latn-BA"/>
        </w:rPr>
        <w:t>, усљед оправдане потребе за ефикаснијом реализацијом инвестиционог пројекта од интереса за грађане Града Добој,</w:t>
      </w:r>
      <w:r>
        <w:rPr>
          <w:noProof/>
          <w:lang w:val="sr-Cyrl-RS"/>
        </w:rPr>
        <w:t xml:space="preserve"> ступа на снагу даном доношења а објавиће се  у „Службеном гласнику Града  Добој“.</w:t>
      </w:r>
    </w:p>
    <w:p w14:paraId="0C5CD268" w14:textId="77777777" w:rsidR="00E64181" w:rsidRDefault="00E64181" w:rsidP="00E64181">
      <w:pPr>
        <w:jc w:val="both"/>
        <w:rPr>
          <w:noProof/>
        </w:rPr>
      </w:pPr>
      <w:r>
        <w:rPr>
          <w:noProof/>
        </w:rPr>
        <w:t xml:space="preserve"> </w:t>
      </w:r>
    </w:p>
    <w:p w14:paraId="5C7D1108" w14:textId="77777777" w:rsidR="00E64181" w:rsidRPr="00A34591" w:rsidRDefault="00E64181" w:rsidP="007343E3">
      <w:pPr>
        <w:jc w:val="both"/>
        <w:rPr>
          <w:noProof/>
        </w:rPr>
      </w:pPr>
    </w:p>
    <w:p w14:paraId="46EC4D14" w14:textId="77777777" w:rsidR="00A34591" w:rsidRPr="00A34591" w:rsidRDefault="00A34591" w:rsidP="007F1DBF">
      <w:pPr>
        <w:jc w:val="center"/>
        <w:rPr>
          <w:b/>
          <w:noProof/>
        </w:rPr>
      </w:pPr>
      <w:r w:rsidRPr="00A34591">
        <w:rPr>
          <w:b/>
          <w:noProof/>
          <w:lang w:val="sr-Cyrl-RS"/>
        </w:rPr>
        <w:t xml:space="preserve">РЕПУБЛИКА СРПСКА </w:t>
      </w:r>
    </w:p>
    <w:p w14:paraId="7255D805" w14:textId="77777777" w:rsidR="00A34591" w:rsidRDefault="00A34591" w:rsidP="007F1DBF">
      <w:pPr>
        <w:jc w:val="center"/>
        <w:rPr>
          <w:b/>
          <w:noProof/>
          <w:lang w:val="sr-Cyrl-RS"/>
        </w:rPr>
      </w:pPr>
      <w:r w:rsidRPr="00A34591">
        <w:rPr>
          <w:b/>
          <w:noProof/>
          <w:lang w:val="sr-Cyrl-RS"/>
        </w:rPr>
        <w:t>СКУПШТИНА ГРАДА ДОБОЈ</w:t>
      </w:r>
    </w:p>
    <w:p w14:paraId="66B8B230" w14:textId="77777777" w:rsidR="009F667C" w:rsidRPr="00A34591" w:rsidRDefault="009F667C" w:rsidP="007F1DBF">
      <w:pPr>
        <w:jc w:val="center"/>
        <w:rPr>
          <w:b/>
          <w:noProof/>
        </w:rPr>
      </w:pPr>
    </w:p>
    <w:p w14:paraId="624D3D43" w14:textId="77777777" w:rsidR="00A34591" w:rsidRPr="00A34591" w:rsidRDefault="00A34591" w:rsidP="007F1DBF">
      <w:pPr>
        <w:rPr>
          <w:b/>
          <w:noProof/>
          <w:sz w:val="22"/>
          <w:szCs w:val="22"/>
        </w:rPr>
      </w:pPr>
    </w:p>
    <w:p w14:paraId="48342083" w14:textId="6195CDCC" w:rsidR="00A34591" w:rsidRPr="00A34591" w:rsidRDefault="00A34591" w:rsidP="007F1DBF">
      <w:pPr>
        <w:jc w:val="both"/>
        <w:rPr>
          <w:b/>
          <w:noProof/>
          <w:sz w:val="22"/>
          <w:szCs w:val="22"/>
        </w:rPr>
      </w:pPr>
      <w:r w:rsidRPr="00A34591">
        <w:rPr>
          <w:b/>
          <w:noProof/>
          <w:sz w:val="22"/>
          <w:szCs w:val="22"/>
          <w:lang w:val="sr-Cyrl-RS"/>
        </w:rPr>
        <w:t>Број: 01- 013 -      /</w:t>
      </w:r>
      <w:r w:rsidR="00CC71F2">
        <w:rPr>
          <w:b/>
          <w:noProof/>
          <w:sz w:val="22"/>
          <w:szCs w:val="22"/>
          <w:lang w:val="sr-Cyrl-RS"/>
        </w:rPr>
        <w:t>20</w:t>
      </w:r>
      <w:r w:rsidRPr="00A34591">
        <w:rPr>
          <w:b/>
          <w:noProof/>
          <w:sz w:val="22"/>
          <w:szCs w:val="22"/>
          <w:lang w:val="sr-Cyrl-RS"/>
        </w:rPr>
        <w:tab/>
      </w:r>
      <w:r w:rsidRPr="00A34591">
        <w:rPr>
          <w:b/>
          <w:noProof/>
          <w:sz w:val="22"/>
          <w:szCs w:val="22"/>
          <w:lang w:val="sr-Cyrl-RS"/>
        </w:rPr>
        <w:tab/>
      </w:r>
      <w:r w:rsidRPr="00A34591">
        <w:rPr>
          <w:b/>
          <w:noProof/>
          <w:sz w:val="22"/>
          <w:szCs w:val="22"/>
          <w:lang w:val="sr-Cyrl-RS"/>
        </w:rPr>
        <w:tab/>
      </w:r>
      <w:r w:rsidRPr="00A34591">
        <w:rPr>
          <w:b/>
          <w:noProof/>
          <w:sz w:val="22"/>
          <w:szCs w:val="22"/>
          <w:lang w:val="sr-Cyrl-RS"/>
        </w:rPr>
        <w:tab/>
        <w:t xml:space="preserve">                                            ПРЕДСЈЕДНИК</w:t>
      </w:r>
    </w:p>
    <w:p w14:paraId="12D00E05" w14:textId="2E12B423" w:rsidR="00A34591" w:rsidRPr="00A34591" w:rsidRDefault="00A34591" w:rsidP="007F1DBF">
      <w:pPr>
        <w:jc w:val="both"/>
        <w:rPr>
          <w:b/>
          <w:noProof/>
          <w:sz w:val="22"/>
          <w:szCs w:val="22"/>
        </w:rPr>
      </w:pPr>
      <w:r w:rsidRPr="00A34591">
        <w:rPr>
          <w:b/>
          <w:noProof/>
          <w:sz w:val="22"/>
          <w:szCs w:val="22"/>
          <w:lang w:val="sr-Cyrl-RS"/>
        </w:rPr>
        <w:t xml:space="preserve">Добој,        </w:t>
      </w:r>
      <w:r w:rsidR="009F667C">
        <w:rPr>
          <w:b/>
          <w:noProof/>
          <w:sz w:val="22"/>
          <w:szCs w:val="22"/>
          <w:lang w:val="sr-Cyrl-RS"/>
        </w:rPr>
        <w:t>09</w:t>
      </w:r>
      <w:r w:rsidRPr="00A34591">
        <w:rPr>
          <w:b/>
          <w:noProof/>
          <w:sz w:val="22"/>
          <w:szCs w:val="22"/>
          <w:lang w:val="sr-Cyrl-RS"/>
        </w:rPr>
        <w:t>.20</w:t>
      </w:r>
      <w:r w:rsidR="00CC71F2">
        <w:rPr>
          <w:b/>
          <w:noProof/>
          <w:sz w:val="22"/>
          <w:szCs w:val="22"/>
          <w:lang w:val="sr-Cyrl-RS"/>
        </w:rPr>
        <w:t>20</w:t>
      </w:r>
      <w:r w:rsidRPr="00A34591">
        <w:rPr>
          <w:b/>
          <w:noProof/>
          <w:sz w:val="22"/>
          <w:szCs w:val="22"/>
          <w:lang w:val="sr-Cyrl-RS"/>
        </w:rPr>
        <w:t>.године</w:t>
      </w:r>
      <w:r w:rsidRPr="00A34591">
        <w:rPr>
          <w:b/>
          <w:noProof/>
          <w:sz w:val="22"/>
          <w:szCs w:val="22"/>
          <w:lang w:val="sr-Cyrl-RS"/>
        </w:rPr>
        <w:tab/>
      </w:r>
      <w:r w:rsidRPr="00A34591">
        <w:rPr>
          <w:b/>
          <w:noProof/>
          <w:sz w:val="22"/>
          <w:szCs w:val="22"/>
          <w:lang w:val="sr-Cyrl-RS"/>
        </w:rPr>
        <w:tab/>
      </w:r>
      <w:r w:rsidRPr="00A34591">
        <w:rPr>
          <w:b/>
          <w:noProof/>
          <w:sz w:val="22"/>
          <w:szCs w:val="22"/>
          <w:lang w:val="sr-Cyrl-RS"/>
        </w:rPr>
        <w:tab/>
        <w:t xml:space="preserve">      </w:t>
      </w:r>
      <w:r w:rsidRPr="00A34591">
        <w:rPr>
          <w:b/>
          <w:noProof/>
          <w:sz w:val="22"/>
          <w:szCs w:val="22"/>
          <w:lang w:val="sr-Cyrl-RS"/>
        </w:rPr>
        <w:tab/>
        <w:t xml:space="preserve">                         СКУПШТИНЕ ГРАДА</w:t>
      </w:r>
    </w:p>
    <w:p w14:paraId="52B693C8" w14:textId="38173FEF" w:rsidR="00A34591" w:rsidRPr="00A34591" w:rsidRDefault="00A34591" w:rsidP="007F1DBF">
      <w:pPr>
        <w:rPr>
          <w:b/>
          <w:noProof/>
          <w:sz w:val="22"/>
          <w:szCs w:val="22"/>
        </w:rPr>
      </w:pPr>
      <w:r w:rsidRPr="00A34591">
        <w:rPr>
          <w:b/>
          <w:noProof/>
          <w:sz w:val="22"/>
          <w:szCs w:val="22"/>
          <w:lang w:val="sr-Cyrl-RS"/>
        </w:rPr>
        <w:t xml:space="preserve">                                                                                                                       </w:t>
      </w:r>
      <w:r w:rsidR="00CC71F2">
        <w:rPr>
          <w:b/>
          <w:noProof/>
          <w:sz w:val="22"/>
          <w:szCs w:val="22"/>
          <w:lang w:val="sr-Cyrl-RS"/>
        </w:rPr>
        <w:t>Милош Букејловиић</w:t>
      </w:r>
    </w:p>
    <w:p w14:paraId="415041D0" w14:textId="77777777" w:rsidR="00A34591" w:rsidRPr="00A34591" w:rsidRDefault="00A34591" w:rsidP="007F1DBF">
      <w:pPr>
        <w:rPr>
          <w:b/>
          <w:noProof/>
          <w:sz w:val="22"/>
          <w:szCs w:val="22"/>
        </w:rPr>
      </w:pPr>
    </w:p>
    <w:p w14:paraId="3EF9A074" w14:textId="77777777" w:rsidR="00A34591" w:rsidRPr="00A34591" w:rsidRDefault="00A34591" w:rsidP="007F1DBF">
      <w:pPr>
        <w:rPr>
          <w:b/>
          <w:noProof/>
          <w:sz w:val="22"/>
          <w:szCs w:val="22"/>
        </w:rPr>
      </w:pPr>
    </w:p>
    <w:p w14:paraId="2A94B06D" w14:textId="1E957510" w:rsidR="008674DE" w:rsidRDefault="00A34591" w:rsidP="007F1DBF">
      <w:pPr>
        <w:rPr>
          <w:b/>
          <w:noProof/>
          <w:sz w:val="22"/>
          <w:szCs w:val="22"/>
          <w:lang w:val="sr-Cyrl-RS"/>
        </w:rPr>
      </w:pPr>
      <w:r w:rsidRPr="00A34591">
        <w:rPr>
          <w:b/>
          <w:noProof/>
          <w:sz w:val="22"/>
          <w:szCs w:val="22"/>
          <w:lang w:val="sr-Cyrl-RS"/>
        </w:rPr>
        <w:lastRenderedPageBreak/>
        <w:t xml:space="preserve">                     </w:t>
      </w:r>
    </w:p>
    <w:p w14:paraId="4B3541D4" w14:textId="77777777" w:rsidR="008674DE" w:rsidRDefault="008674DE" w:rsidP="007F1DBF">
      <w:pPr>
        <w:rPr>
          <w:b/>
          <w:noProof/>
          <w:sz w:val="22"/>
          <w:szCs w:val="22"/>
          <w:lang w:val="sr-Cyrl-RS"/>
        </w:rPr>
      </w:pPr>
    </w:p>
    <w:p w14:paraId="496626CA" w14:textId="25410A4F" w:rsidR="00CC71F2" w:rsidRPr="007E2894" w:rsidRDefault="00A34591" w:rsidP="007F1DBF">
      <w:pPr>
        <w:rPr>
          <w:b/>
          <w:noProof/>
          <w:sz w:val="22"/>
          <w:szCs w:val="22"/>
          <w:lang w:val="sr-Cyrl-RS"/>
        </w:rPr>
      </w:pPr>
      <w:r w:rsidRPr="00A34591">
        <w:rPr>
          <w:b/>
          <w:noProof/>
          <w:sz w:val="22"/>
          <w:szCs w:val="22"/>
          <w:lang w:val="sr-Cyrl-RS"/>
        </w:rPr>
        <w:t xml:space="preserve">                                                 </w:t>
      </w:r>
    </w:p>
    <w:p w14:paraId="790D08FA" w14:textId="77777777" w:rsidR="00CC71F2" w:rsidRPr="00A34591" w:rsidRDefault="00CC71F2" w:rsidP="007F1DBF">
      <w:pPr>
        <w:rPr>
          <w:b/>
          <w:noProof/>
          <w:sz w:val="22"/>
          <w:szCs w:val="22"/>
        </w:rPr>
      </w:pPr>
    </w:p>
    <w:p w14:paraId="0F6D5997" w14:textId="77777777" w:rsidR="00A34591" w:rsidRPr="00A34591" w:rsidRDefault="00A34591" w:rsidP="007F1DBF">
      <w:pPr>
        <w:jc w:val="both"/>
        <w:rPr>
          <w:b/>
          <w:noProof/>
          <w:sz w:val="22"/>
          <w:szCs w:val="22"/>
        </w:rPr>
      </w:pPr>
      <w:r w:rsidRPr="00A34591">
        <w:rPr>
          <w:b/>
          <w:noProof/>
          <w:sz w:val="22"/>
          <w:szCs w:val="22"/>
          <w:lang w:val="sr-Cyrl-RS"/>
        </w:rPr>
        <w:t xml:space="preserve">                                                           О Б Р А З Л О Ж Е Њ Е </w:t>
      </w:r>
      <w:r w:rsidRPr="00A34591">
        <w:rPr>
          <w:b/>
          <w:noProof/>
          <w:sz w:val="22"/>
          <w:szCs w:val="22"/>
          <w:lang w:val="sr-Cyrl-RS"/>
        </w:rPr>
        <w:tab/>
      </w:r>
    </w:p>
    <w:p w14:paraId="7112BA56" w14:textId="77777777" w:rsidR="00A34591" w:rsidRPr="00A34591" w:rsidRDefault="00A34591" w:rsidP="007F1DBF">
      <w:pPr>
        <w:jc w:val="both"/>
        <w:rPr>
          <w:b/>
          <w:noProof/>
          <w:sz w:val="22"/>
          <w:szCs w:val="22"/>
        </w:rPr>
      </w:pPr>
    </w:p>
    <w:p w14:paraId="76837631" w14:textId="2669746C" w:rsidR="00A34591" w:rsidRDefault="00A34591" w:rsidP="007F1DBF">
      <w:pPr>
        <w:jc w:val="both"/>
        <w:rPr>
          <w:noProof/>
        </w:rPr>
      </w:pPr>
    </w:p>
    <w:p w14:paraId="36A42774" w14:textId="77777777" w:rsidR="00AF200D" w:rsidRPr="00A34591" w:rsidRDefault="00AF200D" w:rsidP="007F1DBF">
      <w:pPr>
        <w:jc w:val="both"/>
        <w:rPr>
          <w:noProof/>
        </w:rPr>
      </w:pPr>
    </w:p>
    <w:p w14:paraId="2C5A26DE" w14:textId="66D54AFE" w:rsidR="00A34591" w:rsidRPr="00A34591" w:rsidRDefault="00A34591" w:rsidP="007F1DBF">
      <w:pPr>
        <w:jc w:val="both"/>
        <w:rPr>
          <w:noProof/>
        </w:rPr>
      </w:pPr>
      <w:r w:rsidRPr="00A34591">
        <w:rPr>
          <w:noProof/>
          <w:lang w:val="sr-Cyrl-RS"/>
        </w:rPr>
        <w:t xml:space="preserve">          Правни основ </w:t>
      </w:r>
      <w:r w:rsidR="00CC71F2">
        <w:rPr>
          <w:noProof/>
          <w:lang w:val="sr-Cyrl-RS"/>
        </w:rPr>
        <w:t xml:space="preserve">за доношење ове одлуке је </w:t>
      </w:r>
      <w:r w:rsidR="00CC71F2" w:rsidRPr="00A34591">
        <w:rPr>
          <w:noProof/>
          <w:lang w:val="sr-Cyrl-RS"/>
        </w:rPr>
        <w:t xml:space="preserve"> члан </w:t>
      </w:r>
      <w:r w:rsidR="00CC71F2">
        <w:rPr>
          <w:noProof/>
          <w:lang w:val="bs-Latn-BA"/>
        </w:rPr>
        <w:t>348.</w:t>
      </w:r>
      <w:r w:rsidR="009919CB">
        <w:rPr>
          <w:noProof/>
          <w:lang w:val="bs-Cyrl-BA"/>
        </w:rPr>
        <w:t xml:space="preserve"> </w:t>
      </w:r>
      <w:r w:rsidR="00CC71F2">
        <w:rPr>
          <w:noProof/>
          <w:lang w:val="bs-Cyrl-BA"/>
        </w:rPr>
        <w:t xml:space="preserve">став 7. </w:t>
      </w:r>
      <w:r w:rsidR="00CC71F2">
        <w:rPr>
          <w:noProof/>
          <w:lang w:val="bs-Latn-BA"/>
        </w:rPr>
        <w:t xml:space="preserve"> </w:t>
      </w:r>
      <w:r w:rsidR="00CC71F2">
        <w:rPr>
          <w:noProof/>
          <w:lang w:val="bs-Cyrl-BA"/>
        </w:rPr>
        <w:t xml:space="preserve">Закона о стварним правима Републике Српске („Службени гласник Републике Српске“ број: 124/08, 3/09, 58/09, 95/11, 60/15, 18/16 и 107/19), члан </w:t>
      </w:r>
      <w:r w:rsidR="00CC71F2" w:rsidRPr="00A34591">
        <w:rPr>
          <w:noProof/>
          <w:lang w:val="sr-Cyrl-RS"/>
        </w:rPr>
        <w:t>39. и 82. став 2. Закона о локалној самоуправи („Службени гласник Републике Српске“, број: 97/16 и 36/19), члан 35.  Статута Града Добој („Службени гласник Града Добој“, број: 01/17) и члан 75. и 128. Пословника о раду Скупштине Града Добој („Службени гласник Града Добој“, број: 01/17)</w:t>
      </w:r>
    </w:p>
    <w:p w14:paraId="1991F03D" w14:textId="528A6D46" w:rsidR="00A34591" w:rsidRDefault="00A34591" w:rsidP="007F1DBF">
      <w:pPr>
        <w:jc w:val="both"/>
        <w:rPr>
          <w:noProof/>
          <w:lang w:val="sr-Cyrl-RS"/>
        </w:rPr>
      </w:pPr>
      <w:r w:rsidRPr="00A34591">
        <w:rPr>
          <w:noProof/>
          <w:lang w:val="sr-Cyrl-RS"/>
        </w:rPr>
        <w:t xml:space="preserve">       </w:t>
      </w:r>
    </w:p>
    <w:p w14:paraId="238EF1FE" w14:textId="77777777" w:rsidR="00AF200D" w:rsidRPr="00A34591" w:rsidRDefault="00AF200D" w:rsidP="007F1DBF">
      <w:pPr>
        <w:jc w:val="both"/>
        <w:rPr>
          <w:noProof/>
        </w:rPr>
      </w:pPr>
    </w:p>
    <w:p w14:paraId="0EBA029E" w14:textId="51BDC6CE" w:rsidR="00A34591" w:rsidRPr="00A34591" w:rsidRDefault="00A34591" w:rsidP="007F1DBF">
      <w:pPr>
        <w:jc w:val="both"/>
        <w:rPr>
          <w:noProof/>
        </w:rPr>
      </w:pPr>
      <w:r w:rsidRPr="00A34591">
        <w:rPr>
          <w:noProof/>
          <w:lang w:val="sr-Cyrl-RS"/>
        </w:rPr>
        <w:t xml:space="preserve">          Разлог за доношење</w:t>
      </w:r>
      <w:r w:rsidR="00585B97">
        <w:rPr>
          <w:noProof/>
          <w:lang w:val="sr-Cyrl-RS"/>
        </w:rPr>
        <w:t xml:space="preserve"> ове одлуке</w:t>
      </w:r>
      <w:r w:rsidR="0041298B">
        <w:rPr>
          <w:noProof/>
          <w:lang w:val="sr-Cyrl-RS"/>
        </w:rPr>
        <w:t xml:space="preserve"> је </w:t>
      </w:r>
      <w:r w:rsidR="009345E3">
        <w:rPr>
          <w:noProof/>
          <w:lang w:val="sr-Cyrl-RS"/>
        </w:rPr>
        <w:t xml:space="preserve">наставак  реализације пројекта </w:t>
      </w:r>
      <w:r w:rsidR="00CC71F2">
        <w:rPr>
          <w:noProof/>
          <w:lang w:val="sr-Cyrl-RS"/>
        </w:rPr>
        <w:t xml:space="preserve"> изградњ</w:t>
      </w:r>
      <w:r w:rsidR="009345E3">
        <w:rPr>
          <w:noProof/>
          <w:lang w:val="sr-Cyrl-RS"/>
        </w:rPr>
        <w:t>е</w:t>
      </w:r>
      <w:r w:rsidR="00CC71F2">
        <w:rPr>
          <w:noProof/>
          <w:lang w:val="sr-Cyrl-RS"/>
        </w:rPr>
        <w:t xml:space="preserve"> </w:t>
      </w:r>
      <w:r w:rsidR="006C5125">
        <w:rPr>
          <w:noProof/>
          <w:lang w:val="sr-Cyrl-RS"/>
        </w:rPr>
        <w:t xml:space="preserve"> </w:t>
      </w:r>
      <w:r w:rsidR="00585B97">
        <w:rPr>
          <w:noProof/>
          <w:lang w:val="sr-Cyrl-RS"/>
        </w:rPr>
        <w:t>кружн</w:t>
      </w:r>
      <w:r w:rsidR="00772178">
        <w:rPr>
          <w:noProof/>
          <w:lang w:val="sr-Cyrl-RS"/>
        </w:rPr>
        <w:t>е</w:t>
      </w:r>
      <w:r w:rsidR="00572007">
        <w:rPr>
          <w:noProof/>
          <w:lang w:val="sr-Cyrl-RS"/>
        </w:rPr>
        <w:t xml:space="preserve"> раскрсниц</w:t>
      </w:r>
      <w:r w:rsidR="00772178">
        <w:rPr>
          <w:noProof/>
          <w:lang w:val="sr-Cyrl-RS"/>
        </w:rPr>
        <w:t>е</w:t>
      </w:r>
      <w:r w:rsidR="00572007">
        <w:rPr>
          <w:noProof/>
          <w:lang w:val="sr-Cyrl-RS"/>
        </w:rPr>
        <w:t xml:space="preserve"> на мјесту укрштања магистралног пута М17</w:t>
      </w:r>
      <w:r w:rsidR="00585B97">
        <w:rPr>
          <w:noProof/>
          <w:lang w:val="sr-Cyrl-RS"/>
        </w:rPr>
        <w:t xml:space="preserve"> </w:t>
      </w:r>
      <w:r w:rsidR="00572007">
        <w:rPr>
          <w:noProof/>
          <w:lang w:val="sr-Cyrl-RS"/>
        </w:rPr>
        <w:t>и градске саобраћајнице – Улице Стефана Првовенчаног, у Добоју</w:t>
      </w:r>
      <w:r w:rsidR="00AF200D">
        <w:rPr>
          <w:noProof/>
          <w:lang w:val="sr-Cyrl-RS"/>
        </w:rPr>
        <w:t>.</w:t>
      </w:r>
    </w:p>
    <w:p w14:paraId="1103328E" w14:textId="77777777" w:rsidR="00A34591" w:rsidRPr="00A34591" w:rsidRDefault="00A34591" w:rsidP="007F1DBF">
      <w:pPr>
        <w:jc w:val="both"/>
        <w:rPr>
          <w:noProof/>
        </w:rPr>
      </w:pPr>
    </w:p>
    <w:p w14:paraId="42B72C2E" w14:textId="3DE675C4" w:rsidR="00A34591" w:rsidRDefault="00A34591" w:rsidP="007F1DBF">
      <w:pPr>
        <w:jc w:val="both"/>
        <w:rPr>
          <w:noProof/>
        </w:rPr>
      </w:pPr>
    </w:p>
    <w:p w14:paraId="4D40A789" w14:textId="77777777" w:rsidR="00AF200D" w:rsidRPr="00A34591" w:rsidRDefault="00AF200D" w:rsidP="007F1DBF">
      <w:pPr>
        <w:jc w:val="both"/>
        <w:rPr>
          <w:noProof/>
        </w:rPr>
      </w:pPr>
    </w:p>
    <w:p w14:paraId="0826BC34" w14:textId="4723B632" w:rsidR="00A34591" w:rsidRPr="00A34591" w:rsidRDefault="00A34591" w:rsidP="007F1DBF">
      <w:pPr>
        <w:jc w:val="both"/>
        <w:rPr>
          <w:noProof/>
        </w:rPr>
      </w:pPr>
      <w:r w:rsidRPr="00A34591">
        <w:rPr>
          <w:noProof/>
          <w:lang w:val="sr-Cyrl-RS"/>
        </w:rPr>
        <w:t xml:space="preserve">          </w:t>
      </w:r>
      <w:r w:rsidR="00853E23">
        <w:rPr>
          <w:noProof/>
          <w:lang w:val="sr-Cyrl-RS"/>
        </w:rPr>
        <w:t xml:space="preserve">   </w:t>
      </w:r>
      <w:r w:rsidR="0041298B">
        <w:rPr>
          <w:noProof/>
          <w:lang w:val="sr-Cyrl-RS"/>
        </w:rPr>
        <w:t xml:space="preserve">         </w:t>
      </w:r>
      <w:r w:rsidR="00853E23">
        <w:rPr>
          <w:noProof/>
          <w:lang w:val="sr-Cyrl-RS"/>
        </w:rPr>
        <w:t xml:space="preserve"> </w:t>
      </w:r>
      <w:r w:rsidRPr="00A34591">
        <w:rPr>
          <w:noProof/>
          <w:lang w:val="sr-Cyrl-RS"/>
        </w:rPr>
        <w:t xml:space="preserve"> ОБРАЂИВАЧ                                                             ПРЕДЛАГАЧ</w:t>
      </w:r>
    </w:p>
    <w:p w14:paraId="58986B5E" w14:textId="0B1B49A7" w:rsidR="00DB4F30" w:rsidRDefault="0041298B" w:rsidP="007F1DBF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 </w:t>
      </w:r>
      <w:r w:rsidR="00A34591" w:rsidRPr="00A34591">
        <w:rPr>
          <w:noProof/>
          <w:lang w:val="sr-Cyrl-RS"/>
        </w:rPr>
        <w:t>ОД</w:t>
      </w:r>
      <w:r w:rsidR="00853E23">
        <w:rPr>
          <w:noProof/>
          <w:lang w:val="sr-Cyrl-RS"/>
        </w:rPr>
        <w:t>СЈЕК ЗА ПРАВНЕ ПОСЛОВЕ</w:t>
      </w:r>
    </w:p>
    <w:p w14:paraId="510EC20C" w14:textId="62944E50" w:rsidR="00A34591" w:rsidRPr="00A34591" w:rsidRDefault="00853E23" w:rsidP="007F1DBF">
      <w:pPr>
        <w:jc w:val="both"/>
        <w:rPr>
          <w:noProof/>
        </w:rPr>
      </w:pPr>
      <w:r>
        <w:rPr>
          <w:noProof/>
          <w:lang w:val="sr-Cyrl-RS"/>
        </w:rPr>
        <w:t>И УПРАВЉАЊЕ ЉУДСКИМ РЕСУРСИМА</w:t>
      </w:r>
      <w:r w:rsidR="00A34591" w:rsidRPr="00A34591">
        <w:rPr>
          <w:noProof/>
          <w:lang w:val="sr-Cyrl-RS"/>
        </w:rPr>
        <w:t xml:space="preserve">                            ГРАДОНАЧЕЛНИК</w:t>
      </w:r>
    </w:p>
    <w:p w14:paraId="3E37382D" w14:textId="77777777" w:rsidR="00A34591" w:rsidRPr="00A34591" w:rsidRDefault="00A34591" w:rsidP="007F1DBF">
      <w:pPr>
        <w:jc w:val="right"/>
        <w:rPr>
          <w:noProof/>
        </w:rPr>
      </w:pPr>
    </w:p>
    <w:p w14:paraId="6772ECD0" w14:textId="77777777" w:rsidR="00A34591" w:rsidRPr="007F1DBF" w:rsidRDefault="00A34591" w:rsidP="007F1DBF">
      <w:pPr>
        <w:jc w:val="right"/>
        <w:rPr>
          <w:noProof/>
        </w:rPr>
      </w:pPr>
    </w:p>
    <w:p w14:paraId="0433A742" w14:textId="1E0B0263" w:rsidR="00A34591" w:rsidRPr="00585B97" w:rsidRDefault="00A34591">
      <w:pPr>
        <w:rPr>
          <w:noProof/>
          <w:lang w:val="bs-Cyrl-BA"/>
        </w:rPr>
      </w:pPr>
    </w:p>
    <w:sectPr w:rsidR="00A34591" w:rsidRPr="00585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1C58" w14:textId="77777777" w:rsidR="0045452E" w:rsidRDefault="0045452E" w:rsidP="006B5F6A">
      <w:r>
        <w:separator/>
      </w:r>
    </w:p>
  </w:endnote>
  <w:endnote w:type="continuationSeparator" w:id="0">
    <w:p w14:paraId="05A711AB" w14:textId="77777777" w:rsidR="0045452E" w:rsidRDefault="0045452E" w:rsidP="006B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B56B8" w14:textId="77777777" w:rsidR="006B5F6A" w:rsidRDefault="006B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F7DA" w14:textId="77777777" w:rsidR="006B5F6A" w:rsidRDefault="006B5F6A" w:rsidP="00660EB7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B6DA" w14:textId="77777777" w:rsidR="006B5F6A" w:rsidRDefault="006B5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D09A" w14:textId="77777777" w:rsidR="0045452E" w:rsidRDefault="0045452E" w:rsidP="006B5F6A">
      <w:r>
        <w:separator/>
      </w:r>
    </w:p>
  </w:footnote>
  <w:footnote w:type="continuationSeparator" w:id="0">
    <w:p w14:paraId="6B672D25" w14:textId="77777777" w:rsidR="0045452E" w:rsidRDefault="0045452E" w:rsidP="006B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56A8" w14:textId="77777777" w:rsidR="006B5F6A" w:rsidRDefault="006B5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E85A" w14:textId="77777777" w:rsidR="006B5F6A" w:rsidRDefault="006B5F6A" w:rsidP="00583099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B491" w14:textId="77777777" w:rsidR="006B5F6A" w:rsidRDefault="006B5F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F2"/>
    <w:rsid w:val="000324F2"/>
    <w:rsid w:val="00033841"/>
    <w:rsid w:val="000343AB"/>
    <w:rsid w:val="00090520"/>
    <w:rsid w:val="000B2D9B"/>
    <w:rsid w:val="0010465A"/>
    <w:rsid w:val="001260FF"/>
    <w:rsid w:val="00145570"/>
    <w:rsid w:val="001565CF"/>
    <w:rsid w:val="001570A1"/>
    <w:rsid w:val="00167909"/>
    <w:rsid w:val="00183A13"/>
    <w:rsid w:val="00205560"/>
    <w:rsid w:val="00243B9E"/>
    <w:rsid w:val="00297802"/>
    <w:rsid w:val="002B1F94"/>
    <w:rsid w:val="002F25E1"/>
    <w:rsid w:val="003125ED"/>
    <w:rsid w:val="0035790F"/>
    <w:rsid w:val="00363D22"/>
    <w:rsid w:val="00366523"/>
    <w:rsid w:val="003E0350"/>
    <w:rsid w:val="0041298B"/>
    <w:rsid w:val="00417022"/>
    <w:rsid w:val="0045452E"/>
    <w:rsid w:val="004635D1"/>
    <w:rsid w:val="004656FC"/>
    <w:rsid w:val="004C0B7D"/>
    <w:rsid w:val="005450A4"/>
    <w:rsid w:val="00555BC6"/>
    <w:rsid w:val="00572007"/>
    <w:rsid w:val="00585B97"/>
    <w:rsid w:val="005B1DA1"/>
    <w:rsid w:val="005F6120"/>
    <w:rsid w:val="006013D9"/>
    <w:rsid w:val="006230B9"/>
    <w:rsid w:val="00624CCE"/>
    <w:rsid w:val="00651FD9"/>
    <w:rsid w:val="006704F5"/>
    <w:rsid w:val="0067104F"/>
    <w:rsid w:val="00695634"/>
    <w:rsid w:val="006B5F6A"/>
    <w:rsid w:val="006C5125"/>
    <w:rsid w:val="006E2AAA"/>
    <w:rsid w:val="00713C56"/>
    <w:rsid w:val="007343E3"/>
    <w:rsid w:val="00754F3E"/>
    <w:rsid w:val="00772178"/>
    <w:rsid w:val="007E2894"/>
    <w:rsid w:val="00823876"/>
    <w:rsid w:val="00850D61"/>
    <w:rsid w:val="00853E23"/>
    <w:rsid w:val="008674DE"/>
    <w:rsid w:val="008873B8"/>
    <w:rsid w:val="008F57EE"/>
    <w:rsid w:val="008F7B35"/>
    <w:rsid w:val="00907271"/>
    <w:rsid w:val="00920339"/>
    <w:rsid w:val="00933FF1"/>
    <w:rsid w:val="009345E3"/>
    <w:rsid w:val="00944778"/>
    <w:rsid w:val="00974577"/>
    <w:rsid w:val="009919CB"/>
    <w:rsid w:val="009F667C"/>
    <w:rsid w:val="00A16550"/>
    <w:rsid w:val="00A213FD"/>
    <w:rsid w:val="00A33E02"/>
    <w:rsid w:val="00A34591"/>
    <w:rsid w:val="00A47CFC"/>
    <w:rsid w:val="00A86AED"/>
    <w:rsid w:val="00AF200D"/>
    <w:rsid w:val="00B0213B"/>
    <w:rsid w:val="00B50EA3"/>
    <w:rsid w:val="00B66D8E"/>
    <w:rsid w:val="00B761C9"/>
    <w:rsid w:val="00B778FE"/>
    <w:rsid w:val="00B934AC"/>
    <w:rsid w:val="00C00B4C"/>
    <w:rsid w:val="00C330B8"/>
    <w:rsid w:val="00CB5762"/>
    <w:rsid w:val="00CC71F2"/>
    <w:rsid w:val="00CD344B"/>
    <w:rsid w:val="00CE607E"/>
    <w:rsid w:val="00D10C52"/>
    <w:rsid w:val="00D30899"/>
    <w:rsid w:val="00DB4F30"/>
    <w:rsid w:val="00DE1823"/>
    <w:rsid w:val="00E123F9"/>
    <w:rsid w:val="00E13689"/>
    <w:rsid w:val="00E64181"/>
    <w:rsid w:val="00E70904"/>
    <w:rsid w:val="00EB27E5"/>
    <w:rsid w:val="00F02036"/>
    <w:rsid w:val="00F36194"/>
    <w:rsid w:val="00F473EA"/>
    <w:rsid w:val="00F63347"/>
    <w:rsid w:val="00F8240E"/>
    <w:rsid w:val="00F97E6C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10D8"/>
  <w15:chartTrackingRefBased/>
  <w15:docId w15:val="{C3FEF364-2B53-400B-8D8F-F2E5121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F6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B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F6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7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Mlinarevic</dc:creator>
  <cp:keywords/>
  <dc:description/>
  <cp:lastModifiedBy>Velibor Jerinic</cp:lastModifiedBy>
  <cp:revision>4</cp:revision>
  <cp:lastPrinted>2020-08-26T11:33:00Z</cp:lastPrinted>
  <dcterms:created xsi:type="dcterms:W3CDTF">2020-08-26T11:30:00Z</dcterms:created>
  <dcterms:modified xsi:type="dcterms:W3CDTF">2020-08-26T11:38:00Z</dcterms:modified>
</cp:coreProperties>
</file>