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BD6E" w14:textId="77777777" w:rsidR="0005380F" w:rsidRDefault="0005380F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</w:p>
    <w:p w14:paraId="2C675C5F" w14:textId="5C3A7552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РЕПУБЛИКА СРПСКA</w:t>
      </w:r>
    </w:p>
    <w:p w14:paraId="144F7CE3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ГРАД ДОБОЈ</w:t>
      </w:r>
    </w:p>
    <w:p w14:paraId="4876C8D0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СКУПШТИНА ГРАДА ДОБОЈ    </w:t>
      </w:r>
    </w:p>
    <w:p w14:paraId="10029DD2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</w:p>
    <w:p w14:paraId="4F6D34FD" w14:textId="65DAFB3C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Број: 01-013-</w:t>
      </w:r>
      <w:r w:rsidR="00597B56"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269</w:t>
      </w: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/20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96B47D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Датум, 01.10.2020. године </w:t>
      </w:r>
    </w:p>
    <w:p w14:paraId="4F96EC70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</w:p>
    <w:p w14:paraId="6BF95409" w14:textId="77777777" w:rsidR="005F66C2" w:rsidRPr="000D7F67" w:rsidRDefault="005F66C2" w:rsidP="005F66C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На основу члана  52. Статута Града Добој („Службени гласник Града Добој”, број: 1/17) и члана 74., став 4. Пословника о раду Скупштине Града Добој („Службени гласник Града Добој”, број: 1/17),</w:t>
      </w:r>
    </w:p>
    <w:p w14:paraId="5719C4D2" w14:textId="77777777" w:rsidR="005F66C2" w:rsidRPr="000D7F67" w:rsidRDefault="005F66C2" w:rsidP="005F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С А З И В А М  </w:t>
      </w:r>
    </w:p>
    <w:p w14:paraId="12A08754" w14:textId="77777777" w:rsidR="005F66C2" w:rsidRPr="000D7F67" w:rsidRDefault="005F66C2" w:rsidP="005F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 xml:space="preserve">                                           </w:t>
      </w:r>
    </w:p>
    <w:p w14:paraId="33746F98" w14:textId="77777777" w:rsidR="005F66C2" w:rsidRPr="000D7F67" w:rsidRDefault="005F66C2" w:rsidP="005F66C2">
      <w:p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Тридесетпрву редовну сједницу Скупштине Града Добој за 08.10.2020.године (четвртак). Сједница ће се одржати у Великој сали Скупштине Града Добоја, са почетком  у 10.00  часова.</w:t>
      </w:r>
    </w:p>
    <w:p w14:paraId="14E9D80A" w14:textId="77777777" w:rsidR="005F66C2" w:rsidRPr="000D7F67" w:rsidRDefault="005F66C2" w:rsidP="005F66C2">
      <w:pPr>
        <w:spacing w:line="25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Колегијум Скупштине за тридесету редовну сједницу Скупштине Града Добој предлаже следећи, </w:t>
      </w:r>
    </w:p>
    <w:p w14:paraId="6A11A57D" w14:textId="77777777" w:rsidR="005F66C2" w:rsidRPr="000D7F67" w:rsidRDefault="005F66C2" w:rsidP="005F6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Д Н Е В Н И   Р ЕД :</w:t>
      </w:r>
    </w:p>
    <w:p w14:paraId="42068C8B" w14:textId="77777777" w:rsidR="005F66C2" w:rsidRPr="000D7F67" w:rsidRDefault="005F66C2" w:rsidP="005F66C2">
      <w:pPr>
        <w:ind w:left="720" w:hanging="360"/>
        <w:rPr>
          <w:noProof/>
          <w:lang w:val="sr-Latn-CS"/>
        </w:rPr>
      </w:pPr>
    </w:p>
    <w:p w14:paraId="104A8C10" w14:textId="77777777" w:rsidR="005F66C2" w:rsidRPr="000D7F67" w:rsidRDefault="005F66C2" w:rsidP="005F66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Извода из записника са тридесете редовне сједнице Скупштине Града Добој од 03.09.2020. године,</w:t>
      </w:r>
    </w:p>
    <w:p w14:paraId="16EBF3F1" w14:textId="77777777" w:rsidR="009D3981" w:rsidRPr="000D7F67" w:rsidRDefault="009D3981" w:rsidP="009D39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Hlk52274623"/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приједлога Одлуке о усвајању II ребаланса буџета Града Добој за 2020. годину,</w:t>
      </w:r>
    </w:p>
    <w:bookmarkEnd w:id="0"/>
    <w:p w14:paraId="74FA2BE1" w14:textId="50A5D761" w:rsidR="009D3981" w:rsidRPr="000D7F67" w:rsidRDefault="009D3981" w:rsidP="009D39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приједлога Одлуке о извршењу II ребаланса буџета Града Добој за 2020. годину,</w:t>
      </w:r>
    </w:p>
    <w:p w14:paraId="083D610D" w14:textId="75028253" w:rsidR="009D54CD" w:rsidRPr="000D7F67" w:rsidRDefault="009D54CD" w:rsidP="009D54C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нацрта Одлуке о усвајању буџета Града Добој за 2021. годину,</w:t>
      </w:r>
    </w:p>
    <w:p w14:paraId="054483ED" w14:textId="5449C865" w:rsidR="009D54CD" w:rsidRPr="000D7F67" w:rsidRDefault="009D54CD" w:rsidP="009D54C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нацрта Одлуке о извршењу буџета Града Добој за 2021. годину,</w:t>
      </w:r>
    </w:p>
    <w:p w14:paraId="2D99C07B" w14:textId="44E30F03" w:rsidR="00203505" w:rsidRPr="000D7F67" w:rsidRDefault="00203505" w:rsidP="009D54C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нацрта Одлуке о утврђивању пореске стопе за опорезивање непокретности на подручју Града Добој у 2021. години,</w:t>
      </w:r>
    </w:p>
    <w:p w14:paraId="5BCDFF94" w14:textId="562FE388" w:rsidR="004B535D" w:rsidRPr="000D7F67" w:rsidRDefault="009D3981" w:rsidP="00657ED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Разматрање приједлога Одлуке </w:t>
      </w:r>
      <w:r w:rsidR="0005380F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 утврђивању </w:t>
      </w:r>
      <w:r w:rsidR="00A238AA">
        <w:rPr>
          <w:rFonts w:ascii="Times New Roman" w:hAnsi="Times New Roman" w:cs="Times New Roman"/>
          <w:noProof/>
          <w:sz w:val="24"/>
          <w:szCs w:val="24"/>
          <w:lang w:val="sr-Cyrl-BA"/>
        </w:rPr>
        <w:t>н</w:t>
      </w:r>
      <w:bookmarkStart w:id="1" w:name="_GoBack"/>
      <w:bookmarkEnd w:id="1"/>
      <w:r w:rsidR="0005380F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ацрта Просторног плана Града Добој 2018-2038. године</w:t>
      </w:r>
      <w:r w:rsidR="00657ED4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4C588466" w14:textId="77777777" w:rsidR="004B535D" w:rsidRPr="000D7F67" w:rsidRDefault="004B535D" w:rsidP="004B535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Разматрање приједлога </w:t>
      </w: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Одлуке о начину и условима продаје грађевинског земљишта у својини града Добој у КО Липац,</w:t>
      </w:r>
    </w:p>
    <w:p w14:paraId="66A203CC" w14:textId="5BDE4080" w:rsidR="004B535D" w:rsidRPr="000D7F67" w:rsidRDefault="004B535D" w:rsidP="004B535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2" w:name="_Hlk52357802"/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Разматрање приједлога </w:t>
      </w: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Одлуке о начину и условима продаје неизграђеног грађевинског земљишта у својини </w:t>
      </w:r>
      <w:r w:rsidR="00485007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Г</w:t>
      </w: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рада Добој у КО Добој</w:t>
      </w:r>
      <w:bookmarkEnd w:id="2"/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14:paraId="09664BBD" w14:textId="5A937FF1" w:rsidR="004B535D" w:rsidRPr="000D7F67" w:rsidRDefault="0020569F" w:rsidP="004B535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Разматрање приједлога Одлуке о замјени непокретности између Града Добој и Радић Стане у КО Добој,</w:t>
      </w:r>
    </w:p>
    <w:p w14:paraId="67A01D16" w14:textId="74C2C1C8" w:rsidR="007F5722" w:rsidRPr="000D7F67" w:rsidRDefault="007F5722" w:rsidP="004B535D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Разматрање приједлога </w:t>
      </w: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Одлуке о начину и условима продаје неизграђеног грађевинског земљишта у својини Града Добој у КО Добој,</w:t>
      </w:r>
    </w:p>
    <w:p w14:paraId="3AC375F4" w14:textId="201AD234" w:rsidR="0020569F" w:rsidRPr="000D7F67" w:rsidRDefault="0020569F" w:rsidP="009D39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Разматрање приједлога Одлуке о именовању Комисије за провођење поступка за избор и именовање предсједника и чланова  Одбора за жалбе Града Добој,</w:t>
      </w:r>
    </w:p>
    <w:p w14:paraId="3FFEDAB9" w14:textId="269E9F05" w:rsidR="0020569F" w:rsidRPr="000D7F67" w:rsidRDefault="0020569F" w:rsidP="009D398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Разматрање приједлога Одлуке о објављивању Јавног конкурса за избор и именовање члана Одбора за жалбе Града Добој,</w:t>
      </w:r>
    </w:p>
    <w:p w14:paraId="37521817" w14:textId="77777777" w:rsidR="009442AF" w:rsidRPr="000D7F67" w:rsidRDefault="009442AF" w:rsidP="009442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lastRenderedPageBreak/>
        <w:t>Разматрање приједлога Одлуке о стављању ван снаге Одлуке о покретању процеса израде Стратегије образовања одраслих у контексту цјеложивотног учења на подручју Града Добоја за период од 2021. године до 2025. године,</w:t>
      </w:r>
    </w:p>
    <w:p w14:paraId="6372E9E5" w14:textId="036E8ED2" w:rsidR="009442AF" w:rsidRPr="000D7F67" w:rsidRDefault="009442AF" w:rsidP="009442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приједлога Одлуке о продужењу важења постојеће Стратегије образовања одраслих у контексту цјеложивотног учења на подручју Града Добоја за период 2015-2020. године,</w:t>
      </w:r>
    </w:p>
    <w:p w14:paraId="4369AFEF" w14:textId="6A6C47AF" w:rsidR="005D75B4" w:rsidRPr="000D7F67" w:rsidRDefault="005D75B4" w:rsidP="009442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приједлога Одлуке о измјени и допуни Одлуке о градским административним таксама,</w:t>
      </w:r>
    </w:p>
    <w:p w14:paraId="5706FBC9" w14:textId="0BAFC8D4" w:rsidR="006A7C22" w:rsidRPr="000D7F67" w:rsidRDefault="006A7C22" w:rsidP="009442A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приједлога Одлуке о финансирању накнаде за одржавање заједничких дијелова градским гробаља „Шушњари“ и „Баре“ у Добоју, на којима су сахрањени погинули борци одбрамбено отаџбинског рата Републике С</w:t>
      </w:r>
      <w:r w:rsidR="000110B8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рпске,</w:t>
      </w:r>
    </w:p>
    <w:p w14:paraId="4A83D13B" w14:textId="2E4759E2" w:rsidR="001A44FC" w:rsidRPr="000D7F67" w:rsidRDefault="001A44FC" w:rsidP="005F66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Извјештаја о извршењу буџета Града Добој у периоду 01.01.2020 – 30.06.2020.,</w:t>
      </w:r>
    </w:p>
    <w:p w14:paraId="02500F7E" w14:textId="68768666" w:rsidR="0020569F" w:rsidRPr="000D7F67" w:rsidRDefault="0020569F" w:rsidP="005F66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Разматрање Извјештаја о раду Одбора за жалбе </w:t>
      </w:r>
      <w:r w:rsidR="00E54F80"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Града Добој </w:t>
      </w: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за 2019. годину,</w:t>
      </w:r>
    </w:p>
    <w:p w14:paraId="3DFE9282" w14:textId="77777777" w:rsidR="005B7BE9" w:rsidRPr="000D7F67" w:rsidRDefault="005F66C2" w:rsidP="005F66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Разматрање Извјештаја о раду са финансијским извјештајем </w:t>
      </w:r>
      <w:r w:rsidRPr="000D7F67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Јавне здравствене установе Дом здравља Добој за 2019. годину,</w:t>
      </w:r>
    </w:p>
    <w:p w14:paraId="6A476967" w14:textId="77777777" w:rsidR="00862BE4" w:rsidRPr="000D7F67" w:rsidRDefault="00862BE4" w:rsidP="005F66C2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Разматрање Извјештаја о раду Јавне предшколске установе „Мајке Југовић“ Добој за предшколску 2019/2020. годину,</w:t>
      </w:r>
    </w:p>
    <w:p w14:paraId="50A38F00" w14:textId="77777777" w:rsidR="00862BE4" w:rsidRPr="000D7F67" w:rsidRDefault="00862BE4" w:rsidP="00862BE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Кадровска рјешења,</w:t>
      </w:r>
    </w:p>
    <w:p w14:paraId="2DB1D322" w14:textId="77777777" w:rsidR="00862BE4" w:rsidRPr="000D7F67" w:rsidRDefault="00862BE4" w:rsidP="00862BE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D7F67">
        <w:rPr>
          <w:rFonts w:ascii="Times New Roman" w:hAnsi="Times New Roman" w:cs="Times New Roman"/>
          <w:noProof/>
          <w:sz w:val="24"/>
          <w:szCs w:val="24"/>
          <w:lang w:val="sr-Latn-CS"/>
        </w:rPr>
        <w:t>Одборничка питања.</w:t>
      </w:r>
    </w:p>
    <w:p w14:paraId="19FD9AEB" w14:textId="77777777" w:rsidR="005F66C2" w:rsidRPr="000D7F67" w:rsidRDefault="005F66C2" w:rsidP="005F66C2">
      <w:pPr>
        <w:rPr>
          <w:noProof/>
          <w:lang w:val="sr-Latn-CS"/>
        </w:rPr>
      </w:pPr>
    </w:p>
    <w:p w14:paraId="312CDB80" w14:textId="77777777" w:rsidR="005F66C2" w:rsidRPr="000D7F67" w:rsidRDefault="005F66C2" w:rsidP="005F66C2">
      <w:pPr>
        <w:rPr>
          <w:noProof/>
          <w:lang w:val="sr-Latn-CS"/>
        </w:rPr>
      </w:pPr>
    </w:p>
    <w:p w14:paraId="20ED84D5" w14:textId="77777777" w:rsidR="005F66C2" w:rsidRPr="000D7F67" w:rsidRDefault="005F66C2" w:rsidP="005F66C2">
      <w:pPr>
        <w:spacing w:line="256" w:lineRule="auto"/>
        <w:ind w:left="360"/>
        <w:jc w:val="both"/>
        <w:rPr>
          <w:rFonts w:ascii="Times New Roman" w:hAnsi="Times New Roman" w:cs="Times New Roman"/>
          <w:b/>
          <w:bCs/>
          <w:noProof/>
          <w:lang w:val="sr-Latn-CS"/>
        </w:rPr>
      </w:pPr>
      <w:r w:rsidRPr="000D7F67">
        <w:rPr>
          <w:rFonts w:ascii="Times New Roman" w:hAnsi="Times New Roman" w:cs="Times New Roman"/>
          <w:b/>
          <w:bCs/>
          <w:noProof/>
          <w:lang w:val="sr-Latn-CS"/>
        </w:rPr>
        <w:t>НАПОМЕНА:</w:t>
      </w:r>
    </w:p>
    <w:p w14:paraId="27904E98" w14:textId="6241FC41" w:rsidR="000D7F67" w:rsidRPr="000D7F67" w:rsidRDefault="000D7F67" w:rsidP="005F66C2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Cs/>
          <w:noProof/>
          <w:lang w:val="sr-Latn-CS"/>
        </w:rPr>
      </w:pPr>
      <w:r w:rsidRPr="000D7F67">
        <w:rPr>
          <w:rFonts w:ascii="Times New Roman" w:hAnsi="Times New Roman" w:cs="Times New Roman"/>
          <w:bCs/>
          <w:noProof/>
          <w:lang w:val="sr-Latn-CS"/>
        </w:rPr>
        <w:t>Материјал за тачку под редним бројем 11. накнадно ће бити достављен.</w:t>
      </w:r>
    </w:p>
    <w:p w14:paraId="530DB638" w14:textId="41424CFD" w:rsidR="005F66C2" w:rsidRPr="000D7F67" w:rsidRDefault="005F66C2" w:rsidP="005F66C2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bCs/>
          <w:noProof/>
          <w:lang w:val="sr-Latn-CS"/>
        </w:rPr>
      </w:pPr>
      <w:r w:rsidRPr="000D7F67"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  <w:t>Молимо одборнике да сједници присуствују у заказано вријеме, а у случају спријечености</w:t>
      </w:r>
      <w:r w:rsidRPr="000D7F67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bs-Latn-BA"/>
        </w:rPr>
        <w:t xml:space="preserve"> да обавијесте Стручну службу Скупштине Града Добој, </w:t>
      </w:r>
      <w:r w:rsidRPr="000D7F67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bs-Latn-BA"/>
        </w:rPr>
        <w:t>те да на истој поступе у складу са обавезним заштитним мјерама које налаже Републички штаб за ванредне ситуације</w:t>
      </w:r>
      <w:r w:rsidRPr="000D7F67">
        <w:rPr>
          <w:rFonts w:ascii="Times New Roman" w:hAnsi="Times New Roman" w:cs="Times New Roman"/>
          <w:bCs/>
          <w:noProof/>
          <w:lang w:val="sr-Latn-CS"/>
        </w:rPr>
        <w:t xml:space="preserve">.  </w:t>
      </w:r>
    </w:p>
    <w:p w14:paraId="50147030" w14:textId="77777777" w:rsidR="005F66C2" w:rsidRPr="000D7F67" w:rsidRDefault="005F66C2" w:rsidP="005F66C2">
      <w:pPr>
        <w:spacing w:after="0" w:line="256" w:lineRule="auto"/>
        <w:ind w:left="720"/>
        <w:jc w:val="both"/>
        <w:rPr>
          <w:rFonts w:ascii="Times New Roman" w:hAnsi="Times New Roman" w:cs="Times New Roman"/>
          <w:bCs/>
          <w:noProof/>
          <w:lang w:val="sr-Latn-CS"/>
        </w:rPr>
      </w:pPr>
    </w:p>
    <w:p w14:paraId="3B20C637" w14:textId="77777777" w:rsidR="005F66C2" w:rsidRPr="000D7F67" w:rsidRDefault="005F66C2" w:rsidP="005F66C2">
      <w:pPr>
        <w:spacing w:after="0" w:line="256" w:lineRule="auto"/>
        <w:ind w:left="720"/>
        <w:jc w:val="both"/>
        <w:rPr>
          <w:rFonts w:ascii="Times New Roman" w:hAnsi="Times New Roman" w:cs="Times New Roman"/>
          <w:bCs/>
          <w:noProof/>
          <w:lang w:val="sr-Latn-CS"/>
        </w:rPr>
      </w:pPr>
    </w:p>
    <w:p w14:paraId="73611195" w14:textId="77777777" w:rsidR="005F66C2" w:rsidRPr="000D7F67" w:rsidRDefault="005F66C2" w:rsidP="005F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                                                                                                                  ПРЕДСЈЕДНИК</w:t>
      </w:r>
      <w:r w:rsidRPr="000D7F67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 w:eastAsia="bs-Latn-BA"/>
        </w:rPr>
        <w:t xml:space="preserve">                                                                             </w:t>
      </w: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                                        </w:t>
      </w:r>
    </w:p>
    <w:p w14:paraId="6DEC66A7" w14:textId="77777777" w:rsidR="005F66C2" w:rsidRPr="000D7F67" w:rsidRDefault="005F66C2" w:rsidP="005F6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</w:pP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 xml:space="preserve">                                                                                                             СКУПШТИНЕ ГРАДА </w:t>
      </w: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ab/>
      </w: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ab/>
      </w: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ab/>
      </w:r>
      <w:r w:rsidRPr="000D7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 w:eastAsia="bs-Latn-BA"/>
        </w:rPr>
        <w:tab/>
        <w:t xml:space="preserve">                                                                  Милош Букејловић</w:t>
      </w:r>
    </w:p>
    <w:p w14:paraId="212B19AB" w14:textId="77777777" w:rsidR="005F66C2" w:rsidRPr="000D7F67" w:rsidRDefault="005F66C2" w:rsidP="005F66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 w:eastAsia="bs-Latn-BA"/>
        </w:rPr>
      </w:pPr>
    </w:p>
    <w:p w14:paraId="0D84787C" w14:textId="77777777" w:rsidR="005F66C2" w:rsidRPr="000D7F67" w:rsidRDefault="005F66C2" w:rsidP="005F66C2">
      <w:pPr>
        <w:rPr>
          <w:noProof/>
          <w:lang w:val="sr-Latn-CS"/>
        </w:rPr>
      </w:pPr>
    </w:p>
    <w:sectPr w:rsidR="005F66C2" w:rsidRPr="000D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76B0D"/>
    <w:multiLevelType w:val="hybridMultilevel"/>
    <w:tmpl w:val="64C07E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93D"/>
    <w:multiLevelType w:val="hybridMultilevel"/>
    <w:tmpl w:val="1CB0DDDA"/>
    <w:lvl w:ilvl="0" w:tplc="2FD44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39A1"/>
    <w:multiLevelType w:val="hybridMultilevel"/>
    <w:tmpl w:val="39CE05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0BBE"/>
    <w:multiLevelType w:val="hybridMultilevel"/>
    <w:tmpl w:val="AB267512"/>
    <w:lvl w:ilvl="0" w:tplc="77CC286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EBC147C"/>
    <w:multiLevelType w:val="hybridMultilevel"/>
    <w:tmpl w:val="9192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C2"/>
    <w:rsid w:val="000110B8"/>
    <w:rsid w:val="0005380F"/>
    <w:rsid w:val="000D7F67"/>
    <w:rsid w:val="001A44FC"/>
    <w:rsid w:val="00203505"/>
    <w:rsid w:val="0020569F"/>
    <w:rsid w:val="004752C7"/>
    <w:rsid w:val="00485007"/>
    <w:rsid w:val="004B535D"/>
    <w:rsid w:val="005251B3"/>
    <w:rsid w:val="00597B56"/>
    <w:rsid w:val="005B7BE9"/>
    <w:rsid w:val="005D75B4"/>
    <w:rsid w:val="005F66C2"/>
    <w:rsid w:val="00657ED4"/>
    <w:rsid w:val="006A7C22"/>
    <w:rsid w:val="007F5722"/>
    <w:rsid w:val="00862BE4"/>
    <w:rsid w:val="009442AF"/>
    <w:rsid w:val="009D3981"/>
    <w:rsid w:val="009D54CD"/>
    <w:rsid w:val="00A238AA"/>
    <w:rsid w:val="00E54F8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52D4"/>
  <w15:chartTrackingRefBased/>
  <w15:docId w15:val="{D05EE157-2AAE-4059-B957-5CE55B4C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066-2E36-4612-978A-D893D17E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Milanovic</dc:creator>
  <cp:keywords/>
  <dc:description/>
  <cp:lastModifiedBy>Jovan Milanovic</cp:lastModifiedBy>
  <cp:revision>22</cp:revision>
  <cp:lastPrinted>2020-10-01T06:57:00Z</cp:lastPrinted>
  <dcterms:created xsi:type="dcterms:W3CDTF">2020-09-29T04:55:00Z</dcterms:created>
  <dcterms:modified xsi:type="dcterms:W3CDTF">2020-10-01T10:59:00Z</dcterms:modified>
</cp:coreProperties>
</file>